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80326" w14:textId="77777777" w:rsidR="00372CAF" w:rsidRP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509F">
        <w:rPr>
          <w:rFonts w:asciiTheme="majorBidi" w:hAnsiTheme="majorBidi" w:cstheme="majorBidi"/>
          <w:b/>
          <w:bCs/>
          <w:sz w:val="24"/>
          <w:szCs w:val="24"/>
          <w:u w:val="single"/>
        </w:rPr>
        <w:t>SURAT PERNYATAAN</w:t>
      </w:r>
    </w:p>
    <w:p w14:paraId="1EDD8AE5" w14:textId="77777777" w:rsidR="0040509F" w:rsidRDefault="0040509F" w:rsidP="0040509F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Orisinalitas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Artikel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Jurnal</w:t>
      </w:r>
      <w:proofErr w:type="spellEnd"/>
      <w:r w:rsidRPr="0040509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509F">
        <w:rPr>
          <w:rFonts w:asciiTheme="majorBidi" w:hAnsiTheme="majorBidi" w:cstheme="majorBidi"/>
          <w:b/>
          <w:bCs/>
          <w:sz w:val="24"/>
          <w:szCs w:val="24"/>
        </w:rPr>
        <w:t>Totobuang</w:t>
      </w:r>
      <w:proofErr w:type="spellEnd"/>
    </w:p>
    <w:p w14:paraId="34262E9C" w14:textId="77777777" w:rsidR="0040509F" w:rsidRDefault="0040509F" w:rsidP="0040509F">
      <w:pPr>
        <w:spacing w:after="0" w:line="48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37D6F216" w14:textId="77777777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bertanda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ini:</w:t>
      </w:r>
    </w:p>
    <w:p w14:paraId="4C12008C" w14:textId="24DD5072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F50B27">
        <w:rPr>
          <w:rFonts w:asciiTheme="majorBidi" w:hAnsiTheme="majorBidi" w:cstheme="majorBidi"/>
          <w:sz w:val="24"/>
          <w:szCs w:val="24"/>
        </w:rPr>
        <w:t xml:space="preserve"> Muhammad Fadli Muslim</w:t>
      </w:r>
    </w:p>
    <w:p w14:paraId="69ABCA6E" w14:textId="093DA0B5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instansi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  <w:t>:</w:t>
      </w:r>
      <w:r w:rsidR="00F50B2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50B27"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="00F50B27">
        <w:rPr>
          <w:rFonts w:asciiTheme="majorBidi" w:hAnsiTheme="majorBidi" w:cstheme="majorBidi"/>
          <w:sz w:val="24"/>
          <w:szCs w:val="24"/>
        </w:rPr>
        <w:t xml:space="preserve"> Muslim Indonesia</w:t>
      </w:r>
    </w:p>
    <w:p w14:paraId="7E81DA6A" w14:textId="43DA86C7" w:rsidR="0040509F" w:rsidRDefault="0040509F" w:rsidP="0040509F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alamat</w:t>
      </w:r>
      <w:proofErr w:type="spellEnd"/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:</w:t>
      </w:r>
      <w:r w:rsidR="00653E1D">
        <w:rPr>
          <w:rFonts w:asciiTheme="majorBidi" w:hAnsiTheme="majorBidi" w:cstheme="majorBidi"/>
          <w:sz w:val="24"/>
          <w:szCs w:val="24"/>
        </w:rPr>
        <w:t xml:space="preserve"> </w:t>
      </w:r>
      <w:r w:rsidR="00653E1D" w:rsidRPr="00653E1D">
        <w:rPr>
          <w:rFonts w:asciiTheme="majorBidi" w:hAnsiTheme="majorBidi" w:cstheme="majorBidi"/>
          <w:sz w:val="24"/>
          <w:szCs w:val="24"/>
        </w:rPr>
        <w:t xml:space="preserve">Jl. </w:t>
      </w:r>
      <w:proofErr w:type="spellStart"/>
      <w:r w:rsidR="00653E1D" w:rsidRPr="00653E1D">
        <w:rPr>
          <w:rFonts w:asciiTheme="majorBidi" w:hAnsiTheme="majorBidi" w:cstheme="majorBidi"/>
          <w:sz w:val="24"/>
          <w:szCs w:val="24"/>
        </w:rPr>
        <w:t>Urip</w:t>
      </w:r>
      <w:proofErr w:type="spellEnd"/>
      <w:r w:rsidR="00653E1D" w:rsidRPr="00653E1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3E1D" w:rsidRPr="00653E1D">
        <w:rPr>
          <w:rFonts w:asciiTheme="majorBidi" w:hAnsiTheme="majorBidi" w:cstheme="majorBidi"/>
          <w:sz w:val="24"/>
          <w:szCs w:val="24"/>
        </w:rPr>
        <w:t>Sumoharjo</w:t>
      </w:r>
      <w:proofErr w:type="spellEnd"/>
      <w:r w:rsidR="00653E1D" w:rsidRPr="00653E1D">
        <w:rPr>
          <w:rFonts w:asciiTheme="majorBidi" w:hAnsiTheme="majorBidi" w:cstheme="majorBidi"/>
          <w:sz w:val="24"/>
          <w:szCs w:val="24"/>
        </w:rPr>
        <w:t xml:space="preserve"> KM.5, </w:t>
      </w:r>
      <w:proofErr w:type="spellStart"/>
      <w:r w:rsidR="00653E1D" w:rsidRPr="00653E1D">
        <w:rPr>
          <w:rFonts w:asciiTheme="majorBidi" w:hAnsiTheme="majorBidi" w:cstheme="majorBidi"/>
          <w:sz w:val="24"/>
          <w:szCs w:val="24"/>
        </w:rPr>
        <w:t>Panaikang</w:t>
      </w:r>
      <w:proofErr w:type="spellEnd"/>
      <w:r w:rsidR="00653E1D" w:rsidRPr="00653E1D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3E1D" w:rsidRPr="00653E1D">
        <w:rPr>
          <w:rFonts w:asciiTheme="majorBidi" w:hAnsiTheme="majorBidi" w:cstheme="majorBidi"/>
          <w:sz w:val="24"/>
          <w:szCs w:val="24"/>
        </w:rPr>
        <w:t>Kec</w:t>
      </w:r>
      <w:proofErr w:type="spellEnd"/>
      <w:r w:rsidR="00653E1D" w:rsidRPr="00653E1D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653E1D" w:rsidRPr="00653E1D">
        <w:rPr>
          <w:rFonts w:asciiTheme="majorBidi" w:hAnsiTheme="majorBidi" w:cstheme="majorBidi"/>
          <w:sz w:val="24"/>
          <w:szCs w:val="24"/>
        </w:rPr>
        <w:t>Panakkukang</w:t>
      </w:r>
      <w:proofErr w:type="spellEnd"/>
      <w:r w:rsidR="00653E1D" w:rsidRPr="00653E1D">
        <w:rPr>
          <w:rFonts w:asciiTheme="majorBidi" w:hAnsiTheme="majorBidi" w:cstheme="majorBidi"/>
          <w:sz w:val="24"/>
          <w:szCs w:val="24"/>
        </w:rPr>
        <w:t>, Kota Makassar, Sulawesi Selatan 90231</w:t>
      </w:r>
    </w:p>
    <w:p w14:paraId="56A50965" w14:textId="498ADEFC" w:rsidR="00D10836" w:rsidRDefault="0040509F" w:rsidP="00F50B27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menyatakan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berjudul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“</w:t>
      </w:r>
      <w:r w:rsidR="00F50B27" w:rsidRPr="00F50B27">
        <w:rPr>
          <w:rFonts w:asciiTheme="majorBidi" w:hAnsiTheme="majorBidi" w:cstheme="majorBidi"/>
          <w:sz w:val="24"/>
          <w:szCs w:val="24"/>
        </w:rPr>
        <w:t>ASPEK KELISANAN DAN FUNGSI PADA MANTRA BATO PETER, MITOS MENSTRUASI, MANTRA PROSESI DROJOGAN DAN SASTRA LISAN LAWAS</w:t>
      </w:r>
      <w:r w:rsidR="00F50B27">
        <w:rPr>
          <w:rFonts w:asciiTheme="majorBidi" w:hAnsiTheme="majorBidi" w:cstheme="majorBidi"/>
          <w:sz w:val="24"/>
          <w:szCs w:val="24"/>
        </w:rPr>
        <w:t xml:space="preserve"> </w:t>
      </w:r>
      <w:r w:rsidR="00F50B27" w:rsidRPr="00F50B27">
        <w:rPr>
          <w:rFonts w:asciiTheme="majorBidi" w:hAnsiTheme="majorBidi" w:cstheme="majorBidi"/>
          <w:sz w:val="24"/>
          <w:szCs w:val="24"/>
        </w:rPr>
        <w:t xml:space="preserve">(The Orality And Function Aspects in </w:t>
      </w:r>
      <w:proofErr w:type="spellStart"/>
      <w:r w:rsidR="00F50B27" w:rsidRPr="00F50B27">
        <w:rPr>
          <w:rFonts w:asciiTheme="majorBidi" w:hAnsiTheme="majorBidi" w:cstheme="majorBidi"/>
          <w:sz w:val="24"/>
          <w:szCs w:val="24"/>
        </w:rPr>
        <w:t>Bato</w:t>
      </w:r>
      <w:proofErr w:type="spellEnd"/>
      <w:r w:rsidR="00F50B27" w:rsidRPr="00F50B27">
        <w:rPr>
          <w:rFonts w:asciiTheme="majorBidi" w:hAnsiTheme="majorBidi" w:cstheme="majorBidi"/>
          <w:sz w:val="24"/>
          <w:szCs w:val="24"/>
        </w:rPr>
        <w:t xml:space="preserve"> Peter Mantra, Myth Menstruation, Spell of </w:t>
      </w:r>
      <w:proofErr w:type="spellStart"/>
      <w:r w:rsidR="00F50B27" w:rsidRPr="00F50B27">
        <w:rPr>
          <w:rFonts w:asciiTheme="majorBidi" w:hAnsiTheme="majorBidi" w:cstheme="majorBidi"/>
          <w:sz w:val="24"/>
          <w:szCs w:val="24"/>
        </w:rPr>
        <w:t>Drojogan</w:t>
      </w:r>
      <w:proofErr w:type="spellEnd"/>
      <w:r w:rsidR="00F50B27" w:rsidRPr="00F50B27">
        <w:rPr>
          <w:rFonts w:asciiTheme="majorBidi" w:hAnsiTheme="majorBidi" w:cstheme="majorBidi"/>
          <w:sz w:val="24"/>
          <w:szCs w:val="24"/>
        </w:rPr>
        <w:t xml:space="preserve"> Procession and </w:t>
      </w:r>
      <w:proofErr w:type="spellStart"/>
      <w:r w:rsidR="00F50B27" w:rsidRPr="00F50B27">
        <w:rPr>
          <w:rFonts w:asciiTheme="majorBidi" w:hAnsiTheme="majorBidi" w:cstheme="majorBidi"/>
          <w:sz w:val="24"/>
          <w:szCs w:val="24"/>
        </w:rPr>
        <w:t>Lawas</w:t>
      </w:r>
      <w:proofErr w:type="spellEnd"/>
      <w:r w:rsidR="00F50B27" w:rsidRPr="00F50B27">
        <w:rPr>
          <w:rFonts w:asciiTheme="majorBidi" w:hAnsiTheme="majorBidi" w:cstheme="majorBidi"/>
          <w:sz w:val="24"/>
          <w:szCs w:val="24"/>
        </w:rPr>
        <w:t xml:space="preserve"> Oral Literature</w:t>
      </w:r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m</w:t>
      </w:r>
      <w:r>
        <w:rPr>
          <w:rFonts w:asciiTheme="majorBidi" w:hAnsiTheme="majorBidi" w:cstheme="majorBidi"/>
          <w:sz w:val="24"/>
          <w:szCs w:val="24"/>
        </w:rPr>
        <w:t>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karya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diajukan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Redaksi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Totobuang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Kantor Bahasa Maluku, Badan </w:t>
      </w:r>
      <w:proofErr w:type="spellStart"/>
      <w:r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Bahasa dan </w:t>
      </w:r>
      <w:proofErr w:type="spellStart"/>
      <w:r>
        <w:rPr>
          <w:rFonts w:asciiTheme="majorBidi" w:hAnsiTheme="majorBidi" w:cstheme="majorBidi"/>
          <w:sz w:val="24"/>
          <w:szCs w:val="24"/>
        </w:rPr>
        <w:t>Perbukuan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Kementerian Pendidikan dan </w:t>
      </w:r>
      <w:proofErr w:type="spellStart"/>
      <w:r>
        <w:rPr>
          <w:rFonts w:asciiTheme="majorBidi" w:hAnsiTheme="majorBidi" w:cstheme="majorBidi"/>
          <w:sz w:val="24"/>
          <w:szCs w:val="24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dipublikasi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artikel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duplikat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naskah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lain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baik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sebag</w:t>
      </w:r>
      <w:r>
        <w:rPr>
          <w:rFonts w:asciiTheme="majorBidi" w:hAnsiTheme="majorBidi" w:cstheme="majorBidi"/>
          <w:sz w:val="24"/>
          <w:szCs w:val="24"/>
        </w:rPr>
        <w:t>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seluruh</w:t>
      </w:r>
      <w:r w:rsidR="00D10836">
        <w:rPr>
          <w:rFonts w:asciiTheme="majorBidi" w:hAnsiTheme="majorBidi" w:cstheme="majorBidi"/>
          <w:sz w:val="24"/>
          <w:szCs w:val="24"/>
        </w:rPr>
        <w:t>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aturan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berlaku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siap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ditarik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kembali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tidak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dipublikasikan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. </w:t>
      </w:r>
    </w:p>
    <w:p w14:paraId="33FDB848" w14:textId="31715124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Surat </w:t>
      </w:r>
      <w:proofErr w:type="spellStart"/>
      <w:r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ditulis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semestinya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bookmarkStart w:id="0" w:name="_GoBack"/>
      <w:bookmarkEnd w:id="0"/>
    </w:p>
    <w:p w14:paraId="2793848A" w14:textId="3CDC219E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1506890" w14:textId="61DDBAE3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F50B27">
        <w:rPr>
          <w:rFonts w:asciiTheme="majorBidi" w:hAnsiTheme="majorBidi" w:cstheme="majorBidi"/>
          <w:sz w:val="24"/>
          <w:szCs w:val="24"/>
        </w:rPr>
        <w:t>Makassar</w:t>
      </w:r>
      <w:r>
        <w:rPr>
          <w:rFonts w:asciiTheme="majorBidi" w:hAnsiTheme="majorBidi" w:cstheme="majorBidi"/>
          <w:sz w:val="24"/>
          <w:szCs w:val="24"/>
        </w:rPr>
        <w:t>,</w:t>
      </w:r>
      <w:r w:rsidR="00F50B27">
        <w:rPr>
          <w:rFonts w:asciiTheme="majorBidi" w:hAnsiTheme="majorBidi" w:cstheme="majorBidi"/>
          <w:sz w:val="24"/>
          <w:szCs w:val="24"/>
        </w:rPr>
        <w:t xml:space="preserve"> 9 September</w:t>
      </w:r>
      <w:r>
        <w:rPr>
          <w:rFonts w:asciiTheme="majorBidi" w:hAnsiTheme="majorBidi" w:cstheme="majorBidi"/>
          <w:sz w:val="24"/>
          <w:szCs w:val="24"/>
        </w:rPr>
        <w:t>2019</w:t>
      </w:r>
    </w:p>
    <w:p w14:paraId="64C8529F" w14:textId="12578596" w:rsidR="00D10836" w:rsidRDefault="00653E1D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44E2D86" wp14:editId="7F18E573">
            <wp:simplePos x="0" y="0"/>
            <wp:positionH relativeFrom="column">
              <wp:posOffset>3609975</wp:posOffset>
            </wp:positionH>
            <wp:positionV relativeFrom="paragraph">
              <wp:posOffset>261620</wp:posOffset>
            </wp:positionV>
            <wp:extent cx="1595718" cy="67818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da Tangan yes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718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r w:rsidR="00D10836">
        <w:rPr>
          <w:rFonts w:asciiTheme="majorBidi" w:hAnsiTheme="majorBidi" w:cstheme="majorBidi"/>
          <w:sz w:val="24"/>
          <w:szCs w:val="24"/>
        </w:rPr>
        <w:tab/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Penulis</w:t>
      </w:r>
      <w:proofErr w:type="spellEnd"/>
      <w:r w:rsidR="00D10836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10836">
        <w:rPr>
          <w:rFonts w:asciiTheme="majorBidi" w:hAnsiTheme="majorBidi" w:cstheme="majorBidi"/>
          <w:sz w:val="24"/>
          <w:szCs w:val="24"/>
        </w:rPr>
        <w:t>artikel</w:t>
      </w:r>
      <w:proofErr w:type="spellEnd"/>
    </w:p>
    <w:p w14:paraId="741696B1" w14:textId="77777777" w:rsidR="00D10836" w:rsidRP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14"/>
          <w:szCs w:val="14"/>
        </w:rPr>
      </w:pPr>
    </w:p>
    <w:p w14:paraId="21A00AF3" w14:textId="144470C3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3D0CF7E" w14:textId="639188C6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653E1D">
        <w:rPr>
          <w:rFonts w:asciiTheme="majorBidi" w:hAnsiTheme="majorBidi" w:cstheme="majorBidi"/>
          <w:sz w:val="24"/>
          <w:szCs w:val="24"/>
        </w:rPr>
        <w:t>(Muhammad Fadli Muslimin</w:t>
      </w:r>
      <w:r>
        <w:rPr>
          <w:rFonts w:asciiTheme="majorBidi" w:hAnsiTheme="majorBidi" w:cstheme="majorBidi"/>
          <w:sz w:val="24"/>
          <w:szCs w:val="24"/>
        </w:rPr>
        <w:t>)</w:t>
      </w:r>
    </w:p>
    <w:p w14:paraId="4CB4C5A0" w14:textId="77777777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0E7573" w14:textId="77777777" w:rsidR="00D10836" w:rsidRDefault="00D10836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1BBC8CF4" w14:textId="77777777" w:rsidR="0040509F" w:rsidRPr="0040509F" w:rsidRDefault="0040509F" w:rsidP="00D10836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40509F" w:rsidRPr="00405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xMTG3NLE0NDMxNzZQ0lEKTi0uzszPAykwrAUAG3lSISwAAAA="/>
  </w:docVars>
  <w:rsids>
    <w:rsidRoot w:val="0040509F"/>
    <w:rsid w:val="0040509F"/>
    <w:rsid w:val="00653E1D"/>
    <w:rsid w:val="00693350"/>
    <w:rsid w:val="00721674"/>
    <w:rsid w:val="00D10836"/>
    <w:rsid w:val="00F50B27"/>
    <w:rsid w:val="00FB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D3288"/>
  <w15:chartTrackingRefBased/>
  <w15:docId w15:val="{33B1B1B2-C86C-4D4C-B922-ED3061EB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Muhammad Fadli Muslimin</cp:lastModifiedBy>
  <cp:revision>3</cp:revision>
  <dcterms:created xsi:type="dcterms:W3CDTF">2019-08-19T11:50:00Z</dcterms:created>
  <dcterms:modified xsi:type="dcterms:W3CDTF">2019-09-08T19:36:00Z</dcterms:modified>
</cp:coreProperties>
</file>