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AB3" w:rsidRDefault="00173AB3" w:rsidP="00277E0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NILAI BUDAYA SUKU BAJO SAMPELA </w:t>
      </w:r>
    </w:p>
    <w:p w:rsidR="00173AB3" w:rsidRPr="00173AB3" w:rsidRDefault="00173AB3" w:rsidP="00277E0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DALAM FILM </w:t>
      </w:r>
      <w:r>
        <w:rPr>
          <w:rFonts w:ascii="Times New Roman" w:hAnsi="Times New Roman" w:cs="Times New Roman"/>
          <w:b/>
          <w:i/>
          <w:sz w:val="24"/>
          <w:szCs w:val="24"/>
        </w:rPr>
        <w:t>THE MIRROR NEVER LIE</w:t>
      </w:r>
      <w:r w:rsidR="002D27F4">
        <w:rPr>
          <w:rFonts w:ascii="Times New Roman" w:hAnsi="Times New Roman" w:cs="Times New Roman"/>
          <w:b/>
          <w:i/>
          <w:sz w:val="24"/>
          <w:szCs w:val="24"/>
          <w:lang w:val="id-ID"/>
        </w:rPr>
        <w:t>S</w:t>
      </w:r>
      <w:r>
        <w:rPr>
          <w:rFonts w:ascii="Times New Roman" w:hAnsi="Times New Roman" w:cs="Times New Roman"/>
          <w:b/>
          <w:i/>
          <w:sz w:val="24"/>
          <w:szCs w:val="24"/>
        </w:rPr>
        <w:t xml:space="preserve"> </w:t>
      </w:r>
      <w:r w:rsidR="00CA630C">
        <w:rPr>
          <w:rFonts w:ascii="Times New Roman" w:hAnsi="Times New Roman" w:cs="Times New Roman"/>
          <w:b/>
          <w:sz w:val="24"/>
          <w:szCs w:val="24"/>
        </w:rPr>
        <w:t xml:space="preserve">KARYA </w:t>
      </w:r>
      <w:r>
        <w:rPr>
          <w:rFonts w:ascii="Times New Roman" w:hAnsi="Times New Roman" w:cs="Times New Roman"/>
          <w:b/>
          <w:sz w:val="24"/>
          <w:szCs w:val="24"/>
        </w:rPr>
        <w:t>KAMILA ANDINI</w:t>
      </w:r>
    </w:p>
    <w:p w:rsidR="0008480A" w:rsidRDefault="006C3EB4" w:rsidP="00277E0D">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6C3EB4">
        <w:rPr>
          <w:rFonts w:ascii="Times New Roman" w:hAnsi="Times New Roman" w:cs="Times New Roman"/>
          <w:b/>
          <w:i/>
          <w:sz w:val="24"/>
          <w:szCs w:val="24"/>
          <w:lang w:val="id-ID"/>
        </w:rPr>
        <w:t xml:space="preserve">The Cultural Values of </w:t>
      </w:r>
      <w:proofErr w:type="gramStart"/>
      <w:r w:rsidRPr="006C3EB4">
        <w:rPr>
          <w:rFonts w:ascii="Times New Roman" w:hAnsi="Times New Roman" w:cs="Times New Roman"/>
          <w:b/>
          <w:i/>
          <w:sz w:val="24"/>
          <w:szCs w:val="24"/>
          <w:lang w:val="id-ID"/>
        </w:rPr>
        <w:t>The</w:t>
      </w:r>
      <w:proofErr w:type="gramEnd"/>
      <w:r w:rsidRPr="006C3EB4">
        <w:rPr>
          <w:rFonts w:ascii="Times New Roman" w:hAnsi="Times New Roman" w:cs="Times New Roman"/>
          <w:b/>
          <w:i/>
          <w:sz w:val="24"/>
          <w:szCs w:val="24"/>
          <w:lang w:val="id-ID"/>
        </w:rPr>
        <w:t xml:space="preserve"> Bajo Sampela Et</w:t>
      </w:r>
      <w:r>
        <w:rPr>
          <w:rFonts w:ascii="Times New Roman" w:hAnsi="Times New Roman" w:cs="Times New Roman"/>
          <w:b/>
          <w:i/>
          <w:sz w:val="24"/>
          <w:szCs w:val="24"/>
          <w:lang w:val="id-ID"/>
        </w:rPr>
        <w:t>h</w:t>
      </w:r>
      <w:r w:rsidRPr="006C3EB4">
        <w:rPr>
          <w:rFonts w:ascii="Times New Roman" w:hAnsi="Times New Roman" w:cs="Times New Roman"/>
          <w:b/>
          <w:i/>
          <w:sz w:val="24"/>
          <w:szCs w:val="24"/>
          <w:lang w:val="id-ID"/>
        </w:rPr>
        <w:t xml:space="preserve">nic Group in The Mirror Never </w:t>
      </w:r>
      <w:r w:rsidR="002D27F4">
        <w:rPr>
          <w:rFonts w:ascii="Times New Roman" w:hAnsi="Times New Roman" w:cs="Times New Roman"/>
          <w:b/>
          <w:i/>
          <w:sz w:val="24"/>
          <w:szCs w:val="24"/>
          <w:lang w:val="id-ID"/>
        </w:rPr>
        <w:t xml:space="preserve">Lies </w:t>
      </w:r>
      <w:r w:rsidRPr="006C3EB4">
        <w:rPr>
          <w:rFonts w:ascii="Times New Roman" w:hAnsi="Times New Roman" w:cs="Times New Roman"/>
          <w:b/>
          <w:i/>
          <w:sz w:val="24"/>
          <w:szCs w:val="24"/>
          <w:lang w:val="id-ID"/>
        </w:rPr>
        <w:t>Film by Kamila Andini</w:t>
      </w:r>
      <w:r w:rsidR="0008480A">
        <w:rPr>
          <w:rFonts w:ascii="Times New Roman" w:hAnsi="Times New Roman" w:cs="Times New Roman"/>
          <w:b/>
          <w:sz w:val="24"/>
          <w:szCs w:val="24"/>
        </w:rPr>
        <w:t>)</w:t>
      </w:r>
    </w:p>
    <w:p w:rsidR="00701746" w:rsidRDefault="00701746" w:rsidP="00277E0D">
      <w:pPr>
        <w:spacing w:after="0"/>
        <w:jc w:val="center"/>
        <w:rPr>
          <w:rFonts w:ascii="Times New Roman" w:hAnsi="Times New Roman" w:cs="Times New Roman"/>
          <w:b/>
          <w:sz w:val="24"/>
          <w:szCs w:val="24"/>
        </w:rPr>
      </w:pPr>
      <w:r>
        <w:rPr>
          <w:rFonts w:ascii="Times New Roman" w:hAnsi="Times New Roman" w:cs="Times New Roman"/>
          <w:b/>
          <w:sz w:val="24"/>
          <w:szCs w:val="24"/>
        </w:rPr>
        <w:t>Susiati</w:t>
      </w:r>
    </w:p>
    <w:p w:rsidR="00701746" w:rsidRDefault="006911AD" w:rsidP="00277E0D">
      <w:pPr>
        <w:spacing w:after="0"/>
        <w:jc w:val="center"/>
        <w:rPr>
          <w:rFonts w:ascii="Times New Roman" w:hAnsi="Times New Roman" w:cs="Times New Roman"/>
          <w:b/>
          <w:sz w:val="24"/>
          <w:szCs w:val="24"/>
        </w:rPr>
      </w:pPr>
      <w:hyperlink r:id="rId8" w:history="1">
        <w:r w:rsidR="00701746" w:rsidRPr="003A2022">
          <w:rPr>
            <w:rStyle w:val="Hyperlink"/>
            <w:rFonts w:ascii="Times New Roman" w:hAnsi="Times New Roman" w:cs="Times New Roman"/>
            <w:b/>
            <w:sz w:val="24"/>
            <w:szCs w:val="24"/>
          </w:rPr>
          <w:t>kaledupa123@gmail.com</w:t>
        </w:r>
      </w:hyperlink>
    </w:p>
    <w:p w:rsidR="00701746" w:rsidRDefault="00701746" w:rsidP="00277E0D">
      <w:pPr>
        <w:spacing w:after="0"/>
        <w:jc w:val="center"/>
        <w:rPr>
          <w:rFonts w:ascii="Times New Roman" w:hAnsi="Times New Roman" w:cs="Times New Roman"/>
          <w:b/>
          <w:sz w:val="24"/>
          <w:szCs w:val="24"/>
        </w:rPr>
      </w:pPr>
      <w:r>
        <w:rPr>
          <w:rFonts w:ascii="Times New Roman" w:hAnsi="Times New Roman" w:cs="Times New Roman"/>
          <w:b/>
          <w:sz w:val="24"/>
          <w:szCs w:val="24"/>
        </w:rPr>
        <w:t>Universitas Iqra Buru</w:t>
      </w:r>
    </w:p>
    <w:p w:rsidR="00701746" w:rsidRDefault="00701746" w:rsidP="00277E0D">
      <w:pPr>
        <w:spacing w:after="0"/>
        <w:jc w:val="center"/>
        <w:rPr>
          <w:rFonts w:ascii="Times New Roman" w:hAnsi="Times New Roman" w:cs="Times New Roman"/>
          <w:b/>
          <w:sz w:val="24"/>
          <w:szCs w:val="24"/>
        </w:rPr>
      </w:pPr>
    </w:p>
    <w:p w:rsidR="00701746" w:rsidRPr="00355D1C" w:rsidRDefault="00701746" w:rsidP="00277E0D">
      <w:pPr>
        <w:spacing w:after="0"/>
        <w:jc w:val="center"/>
        <w:rPr>
          <w:rFonts w:ascii="Times New Roman" w:hAnsi="Times New Roman" w:cs="Times New Roman"/>
          <w:b/>
          <w:i/>
          <w:lang w:val="id-ID"/>
        </w:rPr>
      </w:pPr>
      <w:r w:rsidRPr="00355D1C">
        <w:rPr>
          <w:rFonts w:ascii="Times New Roman" w:hAnsi="Times New Roman" w:cs="Times New Roman"/>
          <w:b/>
          <w:i/>
        </w:rPr>
        <w:t>Abstract</w:t>
      </w:r>
    </w:p>
    <w:p w:rsidR="00355D1C" w:rsidRPr="00355D1C" w:rsidRDefault="006C3EB4" w:rsidP="00355D1C">
      <w:pPr>
        <w:spacing w:after="0"/>
        <w:ind w:firstLine="426"/>
        <w:jc w:val="both"/>
        <w:rPr>
          <w:rFonts w:ascii="Times New Roman" w:hAnsi="Times New Roman" w:cs="Times New Roman"/>
          <w:i/>
          <w:lang w:val="id-ID"/>
        </w:rPr>
      </w:pPr>
      <w:r w:rsidRPr="00355D1C">
        <w:rPr>
          <w:rFonts w:ascii="Times New Roman" w:hAnsi="Times New Roman" w:cs="Times New Roman"/>
          <w:i/>
          <w:lang w:val="id-ID"/>
        </w:rPr>
        <w:t>This</w:t>
      </w:r>
      <w:r w:rsidRPr="00355D1C">
        <w:rPr>
          <w:rFonts w:ascii="Times New Roman" w:hAnsi="Times New Roman" w:cs="Times New Roman"/>
          <w:b/>
          <w:i/>
          <w:lang w:val="id-ID"/>
        </w:rPr>
        <w:t xml:space="preserve"> </w:t>
      </w:r>
      <w:r w:rsidRPr="00355D1C">
        <w:rPr>
          <w:rFonts w:ascii="Times New Roman" w:hAnsi="Times New Roman" w:cs="Times New Roman"/>
          <w:i/>
          <w:lang w:val="id-ID"/>
        </w:rPr>
        <w:t xml:space="preserve">study aims to describe cultural values of the Bajo Sampela Ethnic Group </w:t>
      </w:r>
      <w:r w:rsidR="00EA6F5E" w:rsidRPr="00355D1C">
        <w:rPr>
          <w:rFonts w:ascii="Times New Roman" w:hAnsi="Times New Roman" w:cs="Times New Roman"/>
          <w:i/>
          <w:lang w:val="id-ID"/>
        </w:rPr>
        <w:t xml:space="preserve">in The Mirror Never </w:t>
      </w:r>
      <w:r w:rsidR="002D27F4" w:rsidRPr="00355D1C">
        <w:rPr>
          <w:rFonts w:ascii="Times New Roman" w:hAnsi="Times New Roman" w:cs="Times New Roman"/>
          <w:i/>
          <w:lang w:val="id-ID"/>
        </w:rPr>
        <w:t>Lies</w:t>
      </w:r>
      <w:r w:rsidR="0082094F" w:rsidRPr="00355D1C">
        <w:rPr>
          <w:rFonts w:ascii="Times New Roman" w:hAnsi="Times New Roman" w:cs="Times New Roman"/>
          <w:i/>
          <w:lang w:val="id-ID"/>
        </w:rPr>
        <w:t xml:space="preserve"> </w:t>
      </w:r>
      <w:r w:rsidR="00EA6F5E" w:rsidRPr="00355D1C">
        <w:rPr>
          <w:rFonts w:ascii="Times New Roman" w:hAnsi="Times New Roman" w:cs="Times New Roman"/>
          <w:i/>
          <w:lang w:val="id-ID"/>
        </w:rPr>
        <w:t xml:space="preserve">film by Kamila Andini. This research is a qualitative research. Data is collected using the audio visual method, namely by seeng and hearing an object from the pictures and sound. While, the data collection technique uses the tecnique to see and note. The data were analyzed descriptively </w:t>
      </w:r>
      <w:r w:rsidR="0077689C" w:rsidRPr="00355D1C">
        <w:rPr>
          <w:rFonts w:ascii="Times New Roman" w:hAnsi="Times New Roman" w:cs="Times New Roman"/>
          <w:i/>
          <w:lang w:val="id-ID"/>
        </w:rPr>
        <w:t xml:space="preserve">according to the theory of classification of cultural values by </w:t>
      </w:r>
      <w:r w:rsidR="0077689C" w:rsidRPr="00355D1C">
        <w:rPr>
          <w:rFonts w:ascii="Times New Roman" w:hAnsi="Times New Roman" w:cs="Times New Roman"/>
          <w:i/>
        </w:rPr>
        <w:t>Koentjaraningrat</w:t>
      </w:r>
      <w:r w:rsidR="0077689C" w:rsidRPr="00355D1C">
        <w:rPr>
          <w:rFonts w:ascii="Times New Roman" w:hAnsi="Times New Roman" w:cs="Times New Roman"/>
          <w:i/>
          <w:lang w:val="id-ID"/>
        </w:rPr>
        <w:t>.</w:t>
      </w:r>
    </w:p>
    <w:p w:rsidR="0077689C" w:rsidRPr="00355D1C" w:rsidRDefault="0077689C" w:rsidP="00355D1C">
      <w:pPr>
        <w:spacing w:after="0"/>
        <w:ind w:firstLine="426"/>
        <w:jc w:val="both"/>
        <w:rPr>
          <w:rFonts w:ascii="Times New Roman" w:hAnsi="Times New Roman" w:cs="Times New Roman"/>
          <w:i/>
          <w:lang w:val="id-ID"/>
        </w:rPr>
      </w:pPr>
      <w:r w:rsidRPr="00355D1C">
        <w:rPr>
          <w:rFonts w:ascii="Times New Roman" w:hAnsi="Times New Roman" w:cs="Times New Roman"/>
          <w:i/>
          <w:lang w:val="id-ID"/>
        </w:rPr>
        <w:t xml:space="preserve">The results of the study indicate that cultural values of the Bajo Sampela Ethnic Group in The Mirror Never </w:t>
      </w:r>
      <w:r w:rsidR="002D27F4" w:rsidRPr="00355D1C">
        <w:rPr>
          <w:rFonts w:ascii="Times New Roman" w:hAnsi="Times New Roman" w:cs="Times New Roman"/>
          <w:i/>
          <w:lang w:val="id-ID"/>
        </w:rPr>
        <w:t>Lies</w:t>
      </w:r>
      <w:r w:rsidRPr="00355D1C">
        <w:rPr>
          <w:rFonts w:ascii="Times New Roman" w:hAnsi="Times New Roman" w:cs="Times New Roman"/>
          <w:i/>
          <w:lang w:val="id-ID"/>
        </w:rPr>
        <w:t>film by Kamila Andini covering (1) system of belief, the SBS community still trusted the sandro (the shaman); (2) system of knowledge, covering knowledge of nature, plants, animals, the nature and behavior o</w:t>
      </w:r>
      <w:r w:rsidR="00D47FC4" w:rsidRPr="00355D1C">
        <w:rPr>
          <w:rFonts w:ascii="Times New Roman" w:hAnsi="Times New Roman" w:cs="Times New Roman"/>
          <w:i/>
          <w:lang w:val="id-ID"/>
        </w:rPr>
        <w:t xml:space="preserve">f fellow humans, space and time; (3) system of technological, including production equipment, containers/places, weapons, food and beverages, clothing, shelter or houses, transportation equipment; (4) system of social, SBS is very upholding togetherness, helping each other, and entertaining each other; (5) </w:t>
      </w:r>
      <w:r w:rsidR="008B3457" w:rsidRPr="00355D1C">
        <w:rPr>
          <w:rFonts w:ascii="Times New Roman" w:hAnsi="Times New Roman" w:cs="Times New Roman"/>
          <w:i/>
          <w:lang w:val="id-ID"/>
        </w:rPr>
        <w:t xml:space="preserve">system of livelihood, SBS cultivates seaweed (gelatin), fishes and sells it in SBS or on the market; (6) </w:t>
      </w:r>
      <w:r w:rsidR="00C267F1" w:rsidRPr="00355D1C">
        <w:rPr>
          <w:rFonts w:ascii="Times New Roman" w:hAnsi="Times New Roman" w:cs="Times New Roman"/>
          <w:i/>
          <w:lang w:val="id-ID"/>
        </w:rPr>
        <w:t>language, SBS when interacting using Bajo and Indonesian; (7)</w:t>
      </w:r>
      <w:r w:rsidR="00745EB5" w:rsidRPr="00355D1C">
        <w:rPr>
          <w:rFonts w:ascii="Times New Roman" w:hAnsi="Times New Roman" w:cs="Times New Roman"/>
          <w:i/>
          <w:lang w:val="id-ID"/>
        </w:rPr>
        <w:t xml:space="preserve"> art, SBS has sound and dance arts</w:t>
      </w:r>
      <w:r w:rsidR="00C267F1" w:rsidRPr="00355D1C">
        <w:rPr>
          <w:rFonts w:ascii="Times New Roman" w:hAnsi="Times New Roman" w:cs="Times New Roman"/>
          <w:i/>
          <w:lang w:val="id-ID"/>
        </w:rPr>
        <w:t>.</w:t>
      </w:r>
    </w:p>
    <w:p w:rsidR="00745EB5" w:rsidRPr="00355D1C" w:rsidRDefault="00745EB5" w:rsidP="006C3EB4">
      <w:pPr>
        <w:spacing w:after="0"/>
        <w:jc w:val="both"/>
        <w:rPr>
          <w:rFonts w:ascii="Times New Roman" w:hAnsi="Times New Roman" w:cs="Times New Roman"/>
          <w:i/>
          <w:lang w:val="id-ID"/>
        </w:rPr>
      </w:pPr>
      <w:r w:rsidRPr="00355D1C">
        <w:rPr>
          <w:rFonts w:ascii="Times New Roman" w:hAnsi="Times New Roman" w:cs="Times New Roman"/>
          <w:i/>
          <w:lang w:val="id-ID"/>
        </w:rPr>
        <w:t xml:space="preserve">Keywords: culture value, film, </w:t>
      </w:r>
      <w:r w:rsidR="00355D1C" w:rsidRPr="00355D1C">
        <w:rPr>
          <w:rFonts w:ascii="Times New Roman" w:hAnsi="Times New Roman" w:cs="Times New Roman"/>
          <w:i/>
          <w:lang w:val="id-ID"/>
        </w:rPr>
        <w:t>bajo sampela ethnic group</w:t>
      </w:r>
    </w:p>
    <w:p w:rsidR="001E3634" w:rsidRPr="00745EB5" w:rsidRDefault="001E3634" w:rsidP="006C3EB4">
      <w:pPr>
        <w:spacing w:after="0"/>
        <w:jc w:val="both"/>
        <w:rPr>
          <w:rFonts w:ascii="Times New Roman" w:hAnsi="Times New Roman" w:cs="Times New Roman"/>
          <w:lang w:val="id-ID"/>
        </w:rPr>
      </w:pPr>
    </w:p>
    <w:p w:rsidR="00701746" w:rsidRPr="00745EB5" w:rsidRDefault="00701746" w:rsidP="00277E0D">
      <w:pPr>
        <w:spacing w:after="0"/>
        <w:jc w:val="center"/>
        <w:rPr>
          <w:rFonts w:ascii="Times New Roman" w:hAnsi="Times New Roman" w:cs="Times New Roman"/>
          <w:b/>
        </w:rPr>
      </w:pPr>
      <w:r w:rsidRPr="00745EB5">
        <w:rPr>
          <w:rFonts w:ascii="Times New Roman" w:hAnsi="Times New Roman" w:cs="Times New Roman"/>
          <w:b/>
        </w:rPr>
        <w:t>Abstrak</w:t>
      </w:r>
    </w:p>
    <w:p w:rsidR="00752E71" w:rsidRPr="00745EB5" w:rsidRDefault="001563BE" w:rsidP="0065272D">
      <w:pPr>
        <w:spacing w:after="0"/>
        <w:ind w:firstLine="426"/>
        <w:jc w:val="both"/>
        <w:rPr>
          <w:rFonts w:ascii="Times New Roman" w:hAnsi="Times New Roman" w:cs="Times New Roman"/>
          <w:lang w:val="id-ID"/>
        </w:rPr>
      </w:pPr>
      <w:r w:rsidRPr="00745EB5">
        <w:rPr>
          <w:rFonts w:ascii="Times New Roman" w:hAnsi="Times New Roman" w:cs="Times New Roman"/>
          <w:lang w:val="id-ID"/>
        </w:rPr>
        <w:t xml:space="preserve">Penelitian ini bertujuan mendeskripsikan nilai budaya suku </w:t>
      </w:r>
      <w:r w:rsidR="00832097" w:rsidRPr="00745EB5">
        <w:rPr>
          <w:rFonts w:ascii="Times New Roman" w:hAnsi="Times New Roman" w:cs="Times New Roman"/>
          <w:lang w:val="id-ID"/>
        </w:rPr>
        <w:t xml:space="preserve">Bajo Sampela </w:t>
      </w:r>
      <w:r w:rsidR="002D7AFE">
        <w:rPr>
          <w:rFonts w:ascii="Times New Roman" w:hAnsi="Times New Roman" w:cs="Times New Roman"/>
          <w:lang w:val="id-ID"/>
        </w:rPr>
        <w:t xml:space="preserve">(SBS) </w:t>
      </w:r>
      <w:r w:rsidR="002B4FE6" w:rsidRPr="00745EB5">
        <w:rPr>
          <w:rFonts w:ascii="Times New Roman" w:hAnsi="Times New Roman" w:cs="Times New Roman"/>
          <w:lang w:val="id-ID"/>
        </w:rPr>
        <w:t xml:space="preserve">dalam film </w:t>
      </w:r>
      <w:r w:rsidR="00832097" w:rsidRPr="00832097">
        <w:rPr>
          <w:rFonts w:ascii="Times New Roman" w:hAnsi="Times New Roman" w:cs="Times New Roman"/>
          <w:i/>
          <w:lang w:val="id-ID"/>
        </w:rPr>
        <w:t>The Mirror Never Lies</w:t>
      </w:r>
      <w:r w:rsidR="00832097">
        <w:rPr>
          <w:rFonts w:ascii="Times New Roman" w:hAnsi="Times New Roman" w:cs="Times New Roman"/>
          <w:lang w:val="id-ID"/>
        </w:rPr>
        <w:t xml:space="preserve"> </w:t>
      </w:r>
      <w:r w:rsidR="002B4FE6" w:rsidRPr="00745EB5">
        <w:rPr>
          <w:rFonts w:ascii="Times New Roman" w:hAnsi="Times New Roman" w:cs="Times New Roman"/>
          <w:lang w:val="id-ID"/>
        </w:rPr>
        <w:t xml:space="preserve">karya </w:t>
      </w:r>
      <w:r w:rsidR="00832097" w:rsidRPr="00745EB5">
        <w:rPr>
          <w:rFonts w:ascii="Times New Roman" w:hAnsi="Times New Roman" w:cs="Times New Roman"/>
          <w:lang w:val="id-ID"/>
        </w:rPr>
        <w:t>Kamila Andini</w:t>
      </w:r>
      <w:r w:rsidR="002B4FE6" w:rsidRPr="00745EB5">
        <w:rPr>
          <w:rFonts w:ascii="Times New Roman" w:hAnsi="Times New Roman" w:cs="Times New Roman"/>
          <w:lang w:val="id-ID"/>
        </w:rPr>
        <w:t xml:space="preserve">. Penelitian ini merupakan penelitian kualitatif. Data dikumpulkan menggunakan metode </w:t>
      </w:r>
      <w:r w:rsidR="00752E71" w:rsidRPr="00745EB5">
        <w:rPr>
          <w:rFonts w:ascii="Times New Roman" w:hAnsi="Times New Roman" w:cs="Times New Roman"/>
        </w:rPr>
        <w:t xml:space="preserve">audio visual, yakni dengan melihat dan mendengar suatu objek dari gambar dan suara. </w:t>
      </w:r>
      <w:proofErr w:type="gramStart"/>
      <w:r w:rsidR="00752E71" w:rsidRPr="00745EB5">
        <w:rPr>
          <w:rFonts w:ascii="Times New Roman" w:hAnsi="Times New Roman" w:cs="Times New Roman"/>
        </w:rPr>
        <w:t>Sementara, teknik pengumpulan data menggunakan teknik simak dan catat.</w:t>
      </w:r>
      <w:proofErr w:type="gramEnd"/>
      <w:r w:rsidR="00752E71" w:rsidRPr="00745EB5">
        <w:rPr>
          <w:rFonts w:ascii="Times New Roman" w:hAnsi="Times New Roman" w:cs="Times New Roman"/>
        </w:rPr>
        <w:t xml:space="preserve"> </w:t>
      </w:r>
      <w:r w:rsidR="0065272D" w:rsidRPr="00745EB5">
        <w:rPr>
          <w:rFonts w:ascii="Times New Roman" w:hAnsi="Times New Roman" w:cs="Times New Roman"/>
          <w:lang w:val="id-ID"/>
        </w:rPr>
        <w:t xml:space="preserve">Data dianalisis secara deskriptif sesuai dengan teori penggolongan nilai kebudayaan </w:t>
      </w:r>
      <w:r w:rsidR="0065272D" w:rsidRPr="00745EB5">
        <w:rPr>
          <w:rFonts w:ascii="Times New Roman" w:hAnsi="Times New Roman" w:cs="Times New Roman"/>
        </w:rPr>
        <w:t>Koentjaraningrat</w:t>
      </w:r>
      <w:r w:rsidR="0065272D" w:rsidRPr="00745EB5">
        <w:rPr>
          <w:rFonts w:ascii="Times New Roman" w:hAnsi="Times New Roman" w:cs="Times New Roman"/>
          <w:lang w:val="id-ID"/>
        </w:rPr>
        <w:t>.</w:t>
      </w:r>
    </w:p>
    <w:p w:rsidR="005E765B" w:rsidRPr="00745EB5" w:rsidRDefault="0065272D" w:rsidP="005E765B">
      <w:pPr>
        <w:spacing w:after="0"/>
        <w:ind w:firstLine="426"/>
        <w:jc w:val="both"/>
        <w:rPr>
          <w:rFonts w:ascii="Times New Roman" w:hAnsi="Times New Roman" w:cs="Times New Roman"/>
          <w:lang w:val="id-ID"/>
        </w:rPr>
      </w:pPr>
      <w:r w:rsidRPr="00745EB5">
        <w:rPr>
          <w:rFonts w:ascii="Times New Roman" w:hAnsi="Times New Roman" w:cs="Times New Roman"/>
          <w:lang w:val="id-ID"/>
        </w:rPr>
        <w:t xml:space="preserve">Hasil penelitian menunjukkan bahwa nilai-nilai budaya suku </w:t>
      </w:r>
      <w:r w:rsidR="00832097" w:rsidRPr="00745EB5">
        <w:rPr>
          <w:rFonts w:ascii="Times New Roman" w:hAnsi="Times New Roman" w:cs="Times New Roman"/>
          <w:lang w:val="id-ID"/>
        </w:rPr>
        <w:t>Bajo Sampela</w:t>
      </w:r>
      <w:r w:rsidRPr="00745EB5">
        <w:rPr>
          <w:rFonts w:ascii="Times New Roman" w:hAnsi="Times New Roman" w:cs="Times New Roman"/>
          <w:lang w:val="id-ID"/>
        </w:rPr>
        <w:t xml:space="preserve"> </w:t>
      </w:r>
      <w:r w:rsidR="00C4187B" w:rsidRPr="00745EB5">
        <w:rPr>
          <w:rFonts w:ascii="Times New Roman" w:hAnsi="Times New Roman" w:cs="Times New Roman"/>
          <w:lang w:val="id-ID"/>
        </w:rPr>
        <w:t xml:space="preserve">dalam film </w:t>
      </w:r>
      <w:r w:rsidR="002D7AFE" w:rsidRPr="002D7AFE">
        <w:rPr>
          <w:rFonts w:ascii="Times New Roman" w:hAnsi="Times New Roman" w:cs="Times New Roman"/>
          <w:i/>
          <w:lang w:val="id-ID"/>
        </w:rPr>
        <w:t>The Mirror Never Lies</w:t>
      </w:r>
      <w:r w:rsidR="002D7AFE">
        <w:rPr>
          <w:rFonts w:ascii="Times New Roman" w:hAnsi="Times New Roman" w:cs="Times New Roman"/>
          <w:lang w:val="id-ID"/>
        </w:rPr>
        <w:t xml:space="preserve"> </w:t>
      </w:r>
      <w:r w:rsidR="0077689C" w:rsidRPr="00745EB5">
        <w:rPr>
          <w:rFonts w:ascii="Times New Roman" w:hAnsi="Times New Roman" w:cs="Times New Roman"/>
          <w:lang w:val="id-ID"/>
        </w:rPr>
        <w:t xml:space="preserve">karya Kamila Andini </w:t>
      </w:r>
      <w:r w:rsidR="00C4187B" w:rsidRPr="00745EB5">
        <w:rPr>
          <w:rFonts w:ascii="Times New Roman" w:hAnsi="Times New Roman" w:cs="Times New Roman"/>
          <w:lang w:val="id-ID"/>
        </w:rPr>
        <w:t xml:space="preserve">meliputi </w:t>
      </w:r>
      <w:r w:rsidR="005E765B" w:rsidRPr="00745EB5">
        <w:rPr>
          <w:rFonts w:ascii="Times New Roman" w:hAnsi="Times New Roman" w:cs="Times New Roman"/>
          <w:lang w:val="id-ID"/>
        </w:rPr>
        <w:t xml:space="preserve">(1) sistem kepercayaan,  masyarakat SBS masih mempercayai </w:t>
      </w:r>
      <w:r w:rsidR="005E765B" w:rsidRPr="00745EB5">
        <w:rPr>
          <w:rFonts w:ascii="Times New Roman" w:hAnsi="Times New Roman" w:cs="Times New Roman"/>
          <w:i/>
          <w:lang w:val="id-ID"/>
        </w:rPr>
        <w:t>sandro</w:t>
      </w:r>
      <w:r w:rsidR="005E765B" w:rsidRPr="00745EB5">
        <w:rPr>
          <w:rFonts w:ascii="Times New Roman" w:hAnsi="Times New Roman" w:cs="Times New Roman"/>
          <w:lang w:val="id-ID"/>
        </w:rPr>
        <w:t xml:space="preserve"> (dukun); (2) sistem pengetahuan, meliputi pengetahuan tentang alam, tumbuhan, binatang, sifat d</w:t>
      </w:r>
      <w:r w:rsidR="008B3457" w:rsidRPr="00745EB5">
        <w:rPr>
          <w:rFonts w:ascii="Times New Roman" w:hAnsi="Times New Roman" w:cs="Times New Roman"/>
          <w:lang w:val="id-ID"/>
        </w:rPr>
        <w:t xml:space="preserve">an tingkah laku sesama manusia, </w:t>
      </w:r>
      <w:r w:rsidR="005E765B" w:rsidRPr="00745EB5">
        <w:rPr>
          <w:rFonts w:ascii="Times New Roman" w:hAnsi="Times New Roman" w:cs="Times New Roman"/>
          <w:lang w:val="id-ID"/>
        </w:rPr>
        <w:t>ruang dan waktu; (3) sistem teknologi, meliputi alat-alat produksi, wadah/tempat, senjata, makanan dan minuman, pakaian dan perhiasan, tempat berlindung atau rumah, dan alat transportasi. (4) sistem kemasyarakatan, SBS sangat menjunjung kebersamaan, saling tolong menolong, dan saling menghibur. (5) sistem mata pencaharian, SBS membudidaya rumput laut (agar-agar), mencari ikan</w:t>
      </w:r>
      <w:r w:rsidR="001D27E6">
        <w:rPr>
          <w:rFonts w:ascii="Times New Roman" w:hAnsi="Times New Roman" w:cs="Times New Roman"/>
          <w:lang w:val="id-ID"/>
        </w:rPr>
        <w:t>,</w:t>
      </w:r>
      <w:r w:rsidR="005E765B" w:rsidRPr="00745EB5">
        <w:rPr>
          <w:rFonts w:ascii="Times New Roman" w:hAnsi="Times New Roman" w:cs="Times New Roman"/>
          <w:lang w:val="id-ID"/>
        </w:rPr>
        <w:t xml:space="preserve"> dan menjualnya di lingkungan SBS atau di pasar; (6) bahasa, SBS saat berinteraksi menggunakan bahasa Bajoe dan bahasa Indonesia; (7)</w:t>
      </w:r>
      <w:r w:rsidR="00745EB5">
        <w:rPr>
          <w:rFonts w:ascii="Times New Roman" w:hAnsi="Times New Roman" w:cs="Times New Roman"/>
          <w:lang w:val="id-ID"/>
        </w:rPr>
        <w:t xml:space="preserve"> kesenian, SBS mempunyai seni suara dan tarian</w:t>
      </w:r>
      <w:r w:rsidR="005E765B" w:rsidRPr="00745EB5">
        <w:rPr>
          <w:rFonts w:ascii="Times New Roman" w:hAnsi="Times New Roman" w:cs="Times New Roman"/>
          <w:lang w:val="id-ID"/>
        </w:rPr>
        <w:t>.</w:t>
      </w:r>
    </w:p>
    <w:p w:rsidR="005E765B" w:rsidRPr="00745EB5" w:rsidRDefault="005E765B" w:rsidP="005E765B">
      <w:pPr>
        <w:spacing w:after="0"/>
        <w:ind w:firstLine="426"/>
        <w:jc w:val="both"/>
        <w:rPr>
          <w:rFonts w:ascii="Times New Roman" w:hAnsi="Times New Roman" w:cs="Times New Roman"/>
          <w:lang w:val="id-ID"/>
        </w:rPr>
      </w:pPr>
    </w:p>
    <w:p w:rsidR="005E765B" w:rsidRPr="00745EB5" w:rsidRDefault="005E765B" w:rsidP="005E765B">
      <w:pPr>
        <w:spacing w:after="0"/>
        <w:jc w:val="both"/>
        <w:rPr>
          <w:rFonts w:ascii="Times New Roman" w:hAnsi="Times New Roman" w:cs="Times New Roman"/>
          <w:lang w:val="id-ID"/>
        </w:rPr>
      </w:pPr>
      <w:r w:rsidRPr="00745EB5">
        <w:rPr>
          <w:rFonts w:ascii="Times New Roman" w:hAnsi="Times New Roman" w:cs="Times New Roman"/>
          <w:lang w:val="id-ID"/>
        </w:rPr>
        <w:t>Kata kunci: nilai budaya, film, suku bajo sampela</w:t>
      </w:r>
    </w:p>
    <w:p w:rsidR="00173AB3" w:rsidRPr="001E3634" w:rsidRDefault="00173AB3" w:rsidP="001E3634">
      <w:pPr>
        <w:spacing w:after="0"/>
        <w:jc w:val="both"/>
        <w:rPr>
          <w:rFonts w:ascii="Times New Roman" w:hAnsi="Times New Roman" w:cs="Times New Roman"/>
          <w:sz w:val="24"/>
          <w:szCs w:val="24"/>
          <w:lang w:val="id-ID"/>
        </w:rPr>
      </w:pPr>
    </w:p>
    <w:p w:rsidR="00BD4C72" w:rsidRDefault="00BD4C72" w:rsidP="00277E0D">
      <w:pPr>
        <w:spacing w:after="0"/>
        <w:jc w:val="both"/>
        <w:rPr>
          <w:rFonts w:ascii="Times New Roman" w:hAnsi="Times New Roman" w:cs="Times New Roman"/>
          <w:b/>
          <w:sz w:val="24"/>
          <w:szCs w:val="24"/>
        </w:rPr>
        <w:sectPr w:rsidR="00BD4C72" w:rsidSect="0008480A">
          <w:pgSz w:w="12240" w:h="15840"/>
          <w:pgMar w:top="1440" w:right="1440" w:bottom="1440" w:left="1440" w:header="720" w:footer="720" w:gutter="0"/>
          <w:cols w:space="720"/>
          <w:docGrid w:linePitch="360"/>
        </w:sectPr>
      </w:pPr>
    </w:p>
    <w:p w:rsidR="00701746" w:rsidRDefault="00F9599C" w:rsidP="00277E0D">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73AB3" w:rsidRDefault="00173AB3" w:rsidP="00277E0D">
      <w:pPr>
        <w:spacing w:after="0"/>
        <w:jc w:val="both"/>
        <w:rPr>
          <w:rFonts w:ascii="Times New Roman" w:hAnsi="Times New Roman" w:cs="Times New Roman"/>
          <w:b/>
          <w:sz w:val="24"/>
          <w:szCs w:val="24"/>
        </w:rPr>
      </w:pPr>
    </w:p>
    <w:p w:rsidR="00023307" w:rsidRDefault="00173AB3" w:rsidP="00277E0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Sastra merupakan bagian dari kebudayaan.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w:t>
      </w:r>
      <w:r w:rsidR="00F44902">
        <w:rPr>
          <w:rFonts w:ascii="Times New Roman" w:hAnsi="Times New Roman" w:cs="Times New Roman"/>
          <w:sz w:val="24"/>
          <w:szCs w:val="24"/>
        </w:rPr>
        <w:t>ar</w:t>
      </w:r>
      <w:r>
        <w:rPr>
          <w:rFonts w:ascii="Times New Roman" w:hAnsi="Times New Roman" w:cs="Times New Roman"/>
          <w:sz w:val="24"/>
          <w:szCs w:val="24"/>
        </w:rPr>
        <w:t>ya sastra adalah benda budaya yang diciptakan oleh manusia.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Manusia adalah makhluk </w:t>
      </w:r>
      <w:r w:rsidR="00E80F61">
        <w:rPr>
          <w:rFonts w:ascii="Times New Roman" w:hAnsi="Times New Roman" w:cs="Times New Roman"/>
          <w:sz w:val="24"/>
          <w:szCs w:val="24"/>
        </w:rPr>
        <w:t>sosial</w:t>
      </w:r>
      <w:r>
        <w:rPr>
          <w:rFonts w:ascii="Times New Roman" w:hAnsi="Times New Roman" w:cs="Times New Roman"/>
          <w:sz w:val="24"/>
          <w:szCs w:val="24"/>
        </w:rPr>
        <w:t xml:space="preserve"> yang perkembangan jiwanya tidak ditentukan sejak lahir tetapi dibentuk oleh lingkungannya.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Lingkungan manusia</w:t>
      </w:r>
      <w:r w:rsidR="00974F5F">
        <w:rPr>
          <w:rFonts w:ascii="Times New Roman" w:hAnsi="Times New Roman" w:cs="Times New Roman"/>
          <w:sz w:val="24"/>
          <w:szCs w:val="24"/>
        </w:rPr>
        <w:t xml:space="preserve"> itulah yang disebut kebudayaan.</w:t>
      </w:r>
      <w:proofErr w:type="gramEnd"/>
      <w:r w:rsidR="00974F5F">
        <w:rPr>
          <w:rFonts w:ascii="Times New Roman" w:hAnsi="Times New Roman" w:cs="Times New Roman"/>
          <w:sz w:val="24"/>
          <w:szCs w:val="24"/>
        </w:rPr>
        <w:t xml:space="preserve"> </w:t>
      </w:r>
      <w:proofErr w:type="gramStart"/>
      <w:r w:rsidR="00974F5F">
        <w:rPr>
          <w:rFonts w:ascii="Times New Roman" w:hAnsi="Times New Roman" w:cs="Times New Roman"/>
          <w:sz w:val="24"/>
          <w:szCs w:val="24"/>
        </w:rPr>
        <w:t>Kebudayaan merupakan hal yang dinamis, senantiasa berkembang atau berubah sesuai dengan kebutuhan jaman.</w:t>
      </w:r>
      <w:proofErr w:type="gramEnd"/>
      <w:r w:rsidR="00974F5F">
        <w:rPr>
          <w:rFonts w:ascii="Times New Roman" w:hAnsi="Times New Roman" w:cs="Times New Roman"/>
          <w:sz w:val="24"/>
          <w:szCs w:val="24"/>
        </w:rPr>
        <w:t xml:space="preserve"> </w:t>
      </w:r>
      <w:proofErr w:type="gramStart"/>
      <w:r w:rsidR="00974F5F">
        <w:rPr>
          <w:rFonts w:ascii="Times New Roman" w:hAnsi="Times New Roman" w:cs="Times New Roman"/>
          <w:sz w:val="24"/>
          <w:szCs w:val="24"/>
        </w:rPr>
        <w:t xml:space="preserve">Hubungan antara kebudayaan dan masyarakat </w:t>
      </w:r>
      <w:r w:rsidR="00CD00F5">
        <w:rPr>
          <w:rFonts w:ascii="Times New Roman" w:hAnsi="Times New Roman" w:cs="Times New Roman"/>
          <w:sz w:val="24"/>
          <w:szCs w:val="24"/>
        </w:rPr>
        <w:t>sangat erat kaitannya.</w:t>
      </w:r>
      <w:proofErr w:type="gramEnd"/>
      <w:r w:rsidR="00CD00F5">
        <w:rPr>
          <w:rFonts w:ascii="Times New Roman" w:hAnsi="Times New Roman" w:cs="Times New Roman"/>
          <w:sz w:val="24"/>
          <w:szCs w:val="24"/>
        </w:rPr>
        <w:t xml:space="preserve"> </w:t>
      </w:r>
      <w:proofErr w:type="gramStart"/>
      <w:r w:rsidR="002B0FDD">
        <w:rPr>
          <w:rFonts w:ascii="Times New Roman" w:hAnsi="Times New Roman" w:cs="Times New Roman"/>
          <w:sz w:val="24"/>
          <w:szCs w:val="24"/>
        </w:rPr>
        <w:t>Masyarakat adalah tempat tumbuhnya budaya sedangkan budaya itu sendiri sesuatu yang ada dalam masyarakat.</w:t>
      </w:r>
      <w:proofErr w:type="gramEnd"/>
      <w:r w:rsidR="002B0FDD">
        <w:rPr>
          <w:rFonts w:ascii="Times New Roman" w:hAnsi="Times New Roman" w:cs="Times New Roman"/>
          <w:sz w:val="24"/>
          <w:szCs w:val="24"/>
        </w:rPr>
        <w:t xml:space="preserve"> Dengan kata </w:t>
      </w:r>
      <w:proofErr w:type="gramStart"/>
      <w:r w:rsidR="002B0FDD">
        <w:rPr>
          <w:rFonts w:ascii="Times New Roman" w:hAnsi="Times New Roman" w:cs="Times New Roman"/>
          <w:sz w:val="24"/>
          <w:szCs w:val="24"/>
        </w:rPr>
        <w:t>lain</w:t>
      </w:r>
      <w:proofErr w:type="gramEnd"/>
      <w:r w:rsidR="002B0FDD">
        <w:rPr>
          <w:rFonts w:ascii="Times New Roman" w:hAnsi="Times New Roman" w:cs="Times New Roman"/>
          <w:sz w:val="24"/>
          <w:szCs w:val="24"/>
        </w:rPr>
        <w:t>, budaya ada karena ada masyarakat sebagai tempat tumbuh dan berkembangnya.</w:t>
      </w:r>
    </w:p>
    <w:p w:rsidR="00F9599C" w:rsidRDefault="00F9599C" w:rsidP="00277E0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Sastra tidak lahir dalam situasi kekosongan budaya tetapi muncul pada masyarakat yang telah memiliki tradisi, adat istiadat, konvensi, keyakinan, pandangan hidup,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hidup, cara berpikir, pandangan tentang astetika, dan lain sebagainya. </w:t>
      </w:r>
      <w:proofErr w:type="gramStart"/>
      <w:r>
        <w:rPr>
          <w:rFonts w:ascii="Times New Roman" w:hAnsi="Times New Roman" w:cs="Times New Roman"/>
          <w:sz w:val="24"/>
          <w:szCs w:val="24"/>
        </w:rPr>
        <w:t>Sastra dapat dipandang sebagai bagian integral dari kehidupan sosial budaya masyarakat yang melahirkannya.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Selain itu, bahwa sastra muncul karena masyarakat menginginkan legitimasi kehidupan </w:t>
      </w:r>
      <w:r w:rsidR="00E80F61">
        <w:rPr>
          <w:rFonts w:ascii="Times New Roman" w:hAnsi="Times New Roman" w:cs="Times New Roman"/>
          <w:sz w:val="24"/>
          <w:szCs w:val="24"/>
        </w:rPr>
        <w:t>sosial</w:t>
      </w:r>
      <w:r>
        <w:rPr>
          <w:rFonts w:ascii="Times New Roman" w:hAnsi="Times New Roman" w:cs="Times New Roman"/>
          <w:sz w:val="24"/>
          <w:szCs w:val="24"/>
        </w:rPr>
        <w:t xml:space="preserve"> budayanya, tepatnya legitimasi eksistensi kehidupannya.</w:t>
      </w:r>
      <w:proofErr w:type="gramEnd"/>
      <w:r>
        <w:rPr>
          <w:rFonts w:ascii="Times New Roman" w:hAnsi="Times New Roman" w:cs="Times New Roman"/>
          <w:sz w:val="24"/>
          <w:szCs w:val="24"/>
        </w:rPr>
        <w:t xml:space="preserve"> Sebagai disiplin yang berbeda, sastra dan kebudayaan memiliki objek yang sama, yakni manusia </w:t>
      </w:r>
      <w:proofErr w:type="gramStart"/>
      <w:r>
        <w:rPr>
          <w:rFonts w:ascii="Times New Roman" w:hAnsi="Times New Roman" w:cs="Times New Roman"/>
          <w:sz w:val="24"/>
          <w:szCs w:val="24"/>
        </w:rPr>
        <w:t>dalam  masyarakat</w:t>
      </w:r>
      <w:proofErr w:type="gramEnd"/>
      <w:r>
        <w:rPr>
          <w:rFonts w:ascii="Times New Roman" w:hAnsi="Times New Roman" w:cs="Times New Roman"/>
          <w:sz w:val="24"/>
          <w:szCs w:val="24"/>
        </w:rPr>
        <w:t xml:space="preserve">, manusia sebagai fakta </w:t>
      </w:r>
      <w:r w:rsidR="00BD4C72">
        <w:rPr>
          <w:rFonts w:ascii="Times New Roman" w:hAnsi="Times New Roman" w:cs="Times New Roman"/>
          <w:sz w:val="24"/>
          <w:szCs w:val="24"/>
        </w:rPr>
        <w:t>sos</w:t>
      </w:r>
      <w:r>
        <w:rPr>
          <w:rFonts w:ascii="Times New Roman" w:hAnsi="Times New Roman" w:cs="Times New Roman"/>
          <w:sz w:val="24"/>
          <w:szCs w:val="24"/>
        </w:rPr>
        <w:t>ial, manusia sebagai makhluk kultural.</w:t>
      </w:r>
    </w:p>
    <w:p w:rsidR="00BD4C72" w:rsidRDefault="00BD4C72" w:rsidP="00277E0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Kebudayaan, khususnya kebudayaan suku Bajo Sampela adalah pancaran atau pengejewantahan budi manusia suku Bajo </w:t>
      </w:r>
      <w:r>
        <w:rPr>
          <w:rFonts w:ascii="Times New Roman" w:hAnsi="Times New Roman" w:cs="Times New Roman"/>
          <w:sz w:val="24"/>
          <w:szCs w:val="24"/>
        </w:rPr>
        <w:lastRenderedPageBreak/>
        <w:t xml:space="preserve">yang merangkum kemauan, cita-cita, ide, maupun semangat dalam mencapai kesejahteraan, keselamatan, dan kebahagiaan dalam hidup lahir dan batin. Meneliti budaya suatu bangsa,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kita temukan nilai-nilai inti yang mendasari seluruh bangunan budaya tersebut. </w:t>
      </w:r>
      <w:r w:rsidR="00536FD5">
        <w:rPr>
          <w:rFonts w:ascii="Times New Roman" w:hAnsi="Times New Roman" w:cs="Times New Roman"/>
          <w:sz w:val="24"/>
          <w:szCs w:val="24"/>
        </w:rPr>
        <w:t xml:space="preserve">Misalnya, budaya </w:t>
      </w:r>
      <w:r w:rsidR="003B1785">
        <w:rPr>
          <w:rFonts w:ascii="Times New Roman" w:hAnsi="Times New Roman" w:cs="Times New Roman"/>
          <w:sz w:val="24"/>
          <w:szCs w:val="24"/>
        </w:rPr>
        <w:t xml:space="preserve">suku </w:t>
      </w:r>
      <w:r w:rsidR="00536FD5">
        <w:rPr>
          <w:rFonts w:ascii="Times New Roman" w:hAnsi="Times New Roman" w:cs="Times New Roman"/>
          <w:sz w:val="24"/>
          <w:szCs w:val="24"/>
        </w:rPr>
        <w:t>Bajo Sa</w:t>
      </w:r>
      <w:r w:rsidR="00CC7A54">
        <w:rPr>
          <w:rFonts w:ascii="Times New Roman" w:hAnsi="Times New Roman" w:cs="Times New Roman"/>
          <w:sz w:val="24"/>
          <w:szCs w:val="24"/>
        </w:rPr>
        <w:t xml:space="preserve">mpela nilai inti yang menjadi prinsip hidup suku Bajo Sampela yang </w:t>
      </w:r>
      <w:proofErr w:type="gramStart"/>
      <w:r w:rsidR="00CC7A54">
        <w:rPr>
          <w:rFonts w:ascii="Times New Roman" w:hAnsi="Times New Roman" w:cs="Times New Roman"/>
          <w:sz w:val="24"/>
          <w:szCs w:val="24"/>
        </w:rPr>
        <w:t>akan</w:t>
      </w:r>
      <w:proofErr w:type="gramEnd"/>
      <w:r w:rsidR="00CC7A54">
        <w:rPr>
          <w:rFonts w:ascii="Times New Roman" w:hAnsi="Times New Roman" w:cs="Times New Roman"/>
          <w:sz w:val="24"/>
          <w:szCs w:val="24"/>
        </w:rPr>
        <w:t xml:space="preserve"> menjadi landasan berpikir</w:t>
      </w:r>
      <w:r w:rsidR="008F35DB">
        <w:rPr>
          <w:rFonts w:ascii="Times New Roman" w:hAnsi="Times New Roman" w:cs="Times New Roman"/>
          <w:sz w:val="24"/>
          <w:szCs w:val="24"/>
        </w:rPr>
        <w:t xml:space="preserve">, bertindak, dan mengambil keputusan. </w:t>
      </w:r>
      <w:proofErr w:type="gramStart"/>
      <w:r w:rsidR="008F35DB">
        <w:rPr>
          <w:rFonts w:ascii="Times New Roman" w:hAnsi="Times New Roman" w:cs="Times New Roman"/>
          <w:sz w:val="24"/>
          <w:szCs w:val="24"/>
        </w:rPr>
        <w:t>Nilai tersebut merupakan nilai keselarasan.</w:t>
      </w:r>
      <w:proofErr w:type="gramEnd"/>
      <w:r w:rsidR="008F35DB">
        <w:rPr>
          <w:rFonts w:ascii="Times New Roman" w:hAnsi="Times New Roman" w:cs="Times New Roman"/>
          <w:sz w:val="24"/>
          <w:szCs w:val="24"/>
        </w:rPr>
        <w:t xml:space="preserve"> Suku Bajo Sampela </w:t>
      </w:r>
      <w:proofErr w:type="gramStart"/>
      <w:r w:rsidR="008F35DB">
        <w:rPr>
          <w:rFonts w:ascii="Times New Roman" w:hAnsi="Times New Roman" w:cs="Times New Roman"/>
          <w:sz w:val="24"/>
          <w:szCs w:val="24"/>
        </w:rPr>
        <w:t>akan</w:t>
      </w:r>
      <w:proofErr w:type="gramEnd"/>
      <w:r w:rsidR="008F35DB">
        <w:rPr>
          <w:rFonts w:ascii="Times New Roman" w:hAnsi="Times New Roman" w:cs="Times New Roman"/>
          <w:sz w:val="24"/>
          <w:szCs w:val="24"/>
        </w:rPr>
        <w:t xml:space="preserve"> selalu menjaga keselarasan dalam hubungannya dengan alam maupun hubungannya dengan sesama manusia. </w:t>
      </w:r>
      <w:proofErr w:type="gramStart"/>
      <w:r w:rsidR="008F35DB">
        <w:rPr>
          <w:rFonts w:ascii="Times New Roman" w:hAnsi="Times New Roman" w:cs="Times New Roman"/>
          <w:sz w:val="24"/>
          <w:szCs w:val="24"/>
        </w:rPr>
        <w:t>Dalam hubungannya dengan alam suku Bajo Sampela menjunjung tinggi kepeduliannya mereka terhadap kesejahteraan alam khusunya yang menyangkut dengan laut.</w:t>
      </w:r>
      <w:proofErr w:type="gramEnd"/>
      <w:r w:rsidR="008F35DB">
        <w:rPr>
          <w:rFonts w:ascii="Times New Roman" w:hAnsi="Times New Roman" w:cs="Times New Roman"/>
          <w:sz w:val="24"/>
          <w:szCs w:val="24"/>
        </w:rPr>
        <w:t xml:space="preserve"> </w:t>
      </w:r>
      <w:proofErr w:type="gramStart"/>
      <w:r w:rsidR="008F35DB">
        <w:rPr>
          <w:rFonts w:ascii="Times New Roman" w:hAnsi="Times New Roman" w:cs="Times New Roman"/>
          <w:sz w:val="24"/>
          <w:szCs w:val="24"/>
        </w:rPr>
        <w:t>Sementara, hubungan dengan orang lain, prinsip keselarasan juga berlaku, bahwa suku Bajo Sampela tidak menyukai konflik dan tertutup.</w:t>
      </w:r>
      <w:proofErr w:type="gramEnd"/>
      <w:r w:rsidR="008F35DB">
        <w:rPr>
          <w:rFonts w:ascii="Times New Roman" w:hAnsi="Times New Roman" w:cs="Times New Roman"/>
          <w:sz w:val="24"/>
          <w:szCs w:val="24"/>
        </w:rPr>
        <w:t xml:space="preserve"> </w:t>
      </w:r>
      <w:proofErr w:type="gramStart"/>
      <w:r w:rsidR="008F35DB">
        <w:rPr>
          <w:rFonts w:ascii="Times New Roman" w:hAnsi="Times New Roman" w:cs="Times New Roman"/>
          <w:sz w:val="24"/>
          <w:szCs w:val="24"/>
        </w:rPr>
        <w:t>Hal ini dipertegas oleh Suyuti (1995) yang menyatakan bahwa peluang bagi suku Bajo melakukan penolakan cukup tinggi akibat karakter budaya kelompoknya yang tertutup yang senantiasa memiliki tempat terisolasi (</w:t>
      </w:r>
      <w:r w:rsidR="00E05E5B" w:rsidRPr="00E05E5B">
        <w:rPr>
          <w:rFonts w:ascii="Times New Roman" w:hAnsi="Times New Roman" w:cs="Times New Roman"/>
          <w:i/>
          <w:sz w:val="24"/>
          <w:szCs w:val="24"/>
        </w:rPr>
        <w:t>segregatif</w:t>
      </w:r>
      <w:r w:rsidR="008F35DB">
        <w:rPr>
          <w:rFonts w:ascii="Times New Roman" w:hAnsi="Times New Roman" w:cs="Times New Roman"/>
          <w:sz w:val="24"/>
          <w:szCs w:val="24"/>
        </w:rPr>
        <w:t>)</w:t>
      </w:r>
      <w:r w:rsidR="00E05E5B">
        <w:rPr>
          <w:rFonts w:ascii="Times New Roman" w:hAnsi="Times New Roman" w:cs="Times New Roman"/>
          <w:sz w:val="24"/>
          <w:szCs w:val="24"/>
        </w:rPr>
        <w:t xml:space="preserve"> </w:t>
      </w:r>
      <w:r w:rsidR="009D06BF">
        <w:rPr>
          <w:rFonts w:ascii="Times New Roman" w:hAnsi="Times New Roman" w:cs="Times New Roman"/>
          <w:sz w:val="24"/>
          <w:szCs w:val="24"/>
        </w:rPr>
        <w:t>dan memiliki falsafah menghindari konflik.</w:t>
      </w:r>
      <w:proofErr w:type="gramEnd"/>
      <w:r w:rsidR="009D06BF">
        <w:rPr>
          <w:rFonts w:ascii="Times New Roman" w:hAnsi="Times New Roman" w:cs="Times New Roman"/>
          <w:sz w:val="24"/>
          <w:szCs w:val="24"/>
        </w:rPr>
        <w:t xml:space="preserve"> Selain hal tersebut, suku Bajo tidak mudah percaya kepada orang asing (pendatang baru/tamu), terlihat dari sikap suku Bajo </w:t>
      </w:r>
      <w:proofErr w:type="gramStart"/>
      <w:r w:rsidR="009D06BF">
        <w:rPr>
          <w:rFonts w:ascii="Times New Roman" w:hAnsi="Times New Roman" w:cs="Times New Roman"/>
          <w:sz w:val="24"/>
          <w:szCs w:val="24"/>
        </w:rPr>
        <w:t>yag</w:t>
      </w:r>
      <w:proofErr w:type="gramEnd"/>
      <w:r w:rsidR="009D06BF">
        <w:rPr>
          <w:rFonts w:ascii="Times New Roman" w:hAnsi="Times New Roman" w:cs="Times New Roman"/>
          <w:sz w:val="24"/>
          <w:szCs w:val="24"/>
        </w:rPr>
        <w:t xml:space="preserve"> membagi penempatan orang ke dalam dua kelompok, yaitu </w:t>
      </w:r>
      <w:r w:rsidR="009D06BF">
        <w:rPr>
          <w:rFonts w:ascii="Times New Roman" w:hAnsi="Times New Roman" w:cs="Times New Roman"/>
          <w:i/>
          <w:sz w:val="24"/>
          <w:szCs w:val="24"/>
        </w:rPr>
        <w:t xml:space="preserve">sama’ </w:t>
      </w:r>
      <w:r w:rsidR="009D06BF">
        <w:rPr>
          <w:rFonts w:ascii="Times New Roman" w:hAnsi="Times New Roman" w:cs="Times New Roman"/>
          <w:sz w:val="24"/>
          <w:szCs w:val="24"/>
        </w:rPr>
        <w:t xml:space="preserve">dan </w:t>
      </w:r>
      <w:r w:rsidR="009D06BF">
        <w:rPr>
          <w:rFonts w:ascii="Times New Roman" w:hAnsi="Times New Roman" w:cs="Times New Roman"/>
          <w:i/>
          <w:sz w:val="24"/>
          <w:szCs w:val="24"/>
        </w:rPr>
        <w:t xml:space="preserve">bagai. </w:t>
      </w:r>
      <w:proofErr w:type="gramStart"/>
      <w:r w:rsidR="009D06BF">
        <w:rPr>
          <w:rFonts w:ascii="Times New Roman" w:hAnsi="Times New Roman" w:cs="Times New Roman"/>
          <w:i/>
          <w:sz w:val="24"/>
          <w:szCs w:val="24"/>
        </w:rPr>
        <w:t xml:space="preserve">Sama’ </w:t>
      </w:r>
      <w:r w:rsidR="009D06BF">
        <w:rPr>
          <w:rFonts w:ascii="Times New Roman" w:hAnsi="Times New Roman" w:cs="Times New Roman"/>
          <w:sz w:val="24"/>
          <w:szCs w:val="24"/>
        </w:rPr>
        <w:t>adalah sebutan bagi mereka yang masih termasuk ke dalam suku Bajo.</w:t>
      </w:r>
      <w:proofErr w:type="gramEnd"/>
      <w:r w:rsidR="009D06BF">
        <w:rPr>
          <w:rFonts w:ascii="Times New Roman" w:hAnsi="Times New Roman" w:cs="Times New Roman"/>
          <w:sz w:val="24"/>
          <w:szCs w:val="24"/>
        </w:rPr>
        <w:t xml:space="preserve"> </w:t>
      </w:r>
      <w:proofErr w:type="gramStart"/>
      <w:r w:rsidR="009D06BF">
        <w:rPr>
          <w:rFonts w:ascii="Times New Roman" w:hAnsi="Times New Roman" w:cs="Times New Roman"/>
          <w:i/>
          <w:sz w:val="24"/>
          <w:szCs w:val="24"/>
        </w:rPr>
        <w:t xml:space="preserve">Bagai </w:t>
      </w:r>
      <w:r w:rsidR="009D06BF">
        <w:rPr>
          <w:rFonts w:ascii="Times New Roman" w:hAnsi="Times New Roman" w:cs="Times New Roman"/>
          <w:sz w:val="24"/>
          <w:szCs w:val="24"/>
        </w:rPr>
        <w:t xml:space="preserve">adalah </w:t>
      </w:r>
      <w:r w:rsidR="004449BE">
        <w:rPr>
          <w:rFonts w:ascii="Times New Roman" w:hAnsi="Times New Roman" w:cs="Times New Roman"/>
          <w:sz w:val="24"/>
          <w:szCs w:val="24"/>
        </w:rPr>
        <w:t>sebuatan bagi mereka yang berasal dari luar suku Bajo.</w:t>
      </w:r>
      <w:proofErr w:type="gramEnd"/>
      <w:r w:rsidR="004449BE">
        <w:rPr>
          <w:rFonts w:ascii="Times New Roman" w:hAnsi="Times New Roman" w:cs="Times New Roman"/>
          <w:sz w:val="24"/>
          <w:szCs w:val="24"/>
        </w:rPr>
        <w:t xml:space="preserve"> </w:t>
      </w:r>
    </w:p>
    <w:p w:rsidR="004449BE" w:rsidRDefault="004449BE" w:rsidP="00277E0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Kondisi di atas berpengaruh pada posisi/keberadaan masyarakat suku Bajo khususnya suku Bajo Sampela yang ada di Kecamatan Kaledupa, Kabupaten Wakatobi yang berada pada lapisan terbawa </w:t>
      </w:r>
      <w:r w:rsidR="00C229B5">
        <w:rPr>
          <w:rFonts w:ascii="Times New Roman" w:hAnsi="Times New Roman" w:cs="Times New Roman"/>
          <w:sz w:val="24"/>
          <w:szCs w:val="24"/>
        </w:rPr>
        <w:t>sistem</w:t>
      </w:r>
      <w:r>
        <w:rPr>
          <w:rFonts w:ascii="Times New Roman" w:hAnsi="Times New Roman" w:cs="Times New Roman"/>
          <w:sz w:val="24"/>
          <w:szCs w:val="24"/>
        </w:rPr>
        <w:t xml:space="preserve"> sosial.</w:t>
      </w:r>
      <w:proofErr w:type="gramEnd"/>
      <w:r>
        <w:rPr>
          <w:rFonts w:ascii="Times New Roman" w:hAnsi="Times New Roman" w:cs="Times New Roman"/>
          <w:sz w:val="24"/>
          <w:szCs w:val="24"/>
        </w:rPr>
        <w:t xml:space="preserve"> Hal ini diungkapkan pula oleh Wianti (2011) bahwa tekanan-tekanan yang dialami oleh masyarakat suku Bajo Mantigola dan Bajo Sampela yang dilakukan oleh orang-orang Kaledupa dalam bentuk intimidasi dan perlakuan yang diskriminatif, secara kontekstual terjadi karena posisi suku Bajo di Pulau Kale</w:t>
      </w:r>
      <w:r w:rsidR="00F27270">
        <w:rPr>
          <w:rFonts w:ascii="Times New Roman" w:hAnsi="Times New Roman" w:cs="Times New Roman"/>
          <w:sz w:val="24"/>
          <w:szCs w:val="24"/>
        </w:rPr>
        <w:t xml:space="preserve">dupa berada pada lapisan bawah sehingga kondisi tersebut menimbulkan etos tersendiri dan menciptakan mentalitas suku Bajo yang cenderung penakut dan kurang berani mengambil resiko. </w:t>
      </w:r>
    </w:p>
    <w:p w:rsidR="00F27270" w:rsidRDefault="00F27270" w:rsidP="00277E0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Suku </w:t>
      </w:r>
      <w:r w:rsidR="00327BC7">
        <w:rPr>
          <w:rFonts w:ascii="Times New Roman" w:hAnsi="Times New Roman" w:cs="Times New Roman"/>
          <w:sz w:val="24"/>
          <w:szCs w:val="24"/>
        </w:rPr>
        <w:t xml:space="preserve">Bajo </w:t>
      </w:r>
      <w:r>
        <w:rPr>
          <w:rFonts w:ascii="Times New Roman" w:hAnsi="Times New Roman" w:cs="Times New Roman"/>
          <w:sz w:val="24"/>
          <w:szCs w:val="24"/>
        </w:rPr>
        <w:t xml:space="preserve">adalah suku yang bertempat tinggal di atas air, biasa disebut rumah terapung. </w:t>
      </w:r>
      <w:proofErr w:type="gramStart"/>
      <w:r>
        <w:rPr>
          <w:rFonts w:ascii="Times New Roman" w:hAnsi="Times New Roman" w:cs="Times New Roman"/>
          <w:sz w:val="24"/>
          <w:szCs w:val="24"/>
        </w:rPr>
        <w:t>Suku ini banyak ditemui di Wakatobi.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Wakatobi merupakan akronim dari empat pulau, yakni pulau Wangiwangi, Kaledupa, Tomia, dan Binongko.</w:t>
      </w:r>
      <w:proofErr w:type="gramEnd"/>
      <w:r>
        <w:rPr>
          <w:rFonts w:ascii="Times New Roman" w:hAnsi="Times New Roman" w:cs="Times New Roman"/>
          <w:sz w:val="24"/>
          <w:szCs w:val="24"/>
        </w:rPr>
        <w:t xml:space="preserve"> Dahulu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Wakatobi ad</w:t>
      </w:r>
      <w:r w:rsidR="004E67F2">
        <w:rPr>
          <w:rFonts w:ascii="Times New Roman" w:hAnsi="Times New Roman" w:cs="Times New Roman"/>
          <w:sz w:val="24"/>
          <w:szCs w:val="24"/>
        </w:rPr>
        <w:t xml:space="preserve">alah Kepulauan Tukang Besi </w:t>
      </w:r>
      <w:r>
        <w:rPr>
          <w:rFonts w:ascii="Times New Roman" w:hAnsi="Times New Roman" w:cs="Times New Roman"/>
          <w:sz w:val="24"/>
          <w:szCs w:val="24"/>
        </w:rPr>
        <w:t xml:space="preserve">sekarang telah berubah </w:t>
      </w:r>
      <w:r w:rsidR="00327BC7">
        <w:rPr>
          <w:rFonts w:ascii="Times New Roman" w:hAnsi="Times New Roman" w:cs="Times New Roman"/>
          <w:sz w:val="24"/>
          <w:szCs w:val="24"/>
        </w:rPr>
        <w:t>nama menjadi Kabupaten Wakatobi (Susiati, 2017).</w:t>
      </w:r>
    </w:p>
    <w:p w:rsidR="00BE204C" w:rsidRDefault="00BE204C" w:rsidP="00277E0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Sebagai bagian kegiatan budaya yang bersifat intelektual, karya sastra sungguh-sungguh menyikapi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Kebudayaan yang bertujuan meningkatkan harkat kehidupan manusia, baik dalam kebutuhan material duniawinya maupun kehidupan spiritual rohaninya mendatangkan ketidakpuasaan terhadap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Kehidupan selalu dilihat sebagai masalah</w:t>
      </w:r>
      <w:r w:rsidR="00B450E2">
        <w:rPr>
          <w:rFonts w:ascii="Times New Roman" w:hAnsi="Times New Roman" w:cs="Times New Roman"/>
          <w:sz w:val="24"/>
          <w:szCs w:val="24"/>
        </w:rPr>
        <w:t>.</w:t>
      </w:r>
      <w:proofErr w:type="gramEnd"/>
      <w:r w:rsidR="00B450E2">
        <w:rPr>
          <w:rFonts w:ascii="Times New Roman" w:hAnsi="Times New Roman" w:cs="Times New Roman"/>
          <w:sz w:val="24"/>
          <w:szCs w:val="24"/>
        </w:rPr>
        <w:t xml:space="preserve"> </w:t>
      </w:r>
      <w:proofErr w:type="gramStart"/>
      <w:r w:rsidR="00B450E2">
        <w:rPr>
          <w:rFonts w:ascii="Times New Roman" w:hAnsi="Times New Roman" w:cs="Times New Roman"/>
          <w:sz w:val="24"/>
          <w:szCs w:val="24"/>
        </w:rPr>
        <w:t>Sastra selalu mengarah pada persoalan budaya semacam itu mencoba memahami kehidupan, melihat persoalan kehidupan, member</w:t>
      </w:r>
      <w:r w:rsidR="001F544C">
        <w:rPr>
          <w:rFonts w:ascii="Times New Roman" w:hAnsi="Times New Roman" w:cs="Times New Roman"/>
          <w:sz w:val="24"/>
          <w:szCs w:val="24"/>
          <w:lang w:val="id-ID"/>
        </w:rPr>
        <w:t>i</w:t>
      </w:r>
      <w:r w:rsidR="00B450E2">
        <w:rPr>
          <w:rFonts w:ascii="Times New Roman" w:hAnsi="Times New Roman" w:cs="Times New Roman"/>
          <w:sz w:val="24"/>
          <w:szCs w:val="24"/>
        </w:rPr>
        <w:t xml:space="preserve"> makna terhadap </w:t>
      </w:r>
      <w:r w:rsidR="00B450E2">
        <w:rPr>
          <w:rFonts w:ascii="Times New Roman" w:hAnsi="Times New Roman" w:cs="Times New Roman"/>
          <w:sz w:val="24"/>
          <w:szCs w:val="24"/>
        </w:rPr>
        <w:lastRenderedPageBreak/>
        <w:t>kehidupan, dan mencari dasar persoalan (Sumardjo, 1995)</w:t>
      </w:r>
      <w:r w:rsidR="00BA5428">
        <w:rPr>
          <w:rFonts w:ascii="Times New Roman" w:hAnsi="Times New Roman" w:cs="Times New Roman"/>
          <w:sz w:val="24"/>
          <w:szCs w:val="24"/>
        </w:rPr>
        <w:t>.</w:t>
      </w:r>
      <w:proofErr w:type="gramEnd"/>
    </w:p>
    <w:p w:rsidR="00E90584" w:rsidRDefault="00E90584" w:rsidP="00277E0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Karya sastra khususnya film setiap pemunculannya mencerminkan suatu keadaan masyarakat tertentu yang memuat pengalaman manusia secara menyeluruh atau merupakan suatu terjemahan tentang realita sosial</w:t>
      </w:r>
      <w:r w:rsidR="00984F98">
        <w:rPr>
          <w:rFonts w:ascii="Times New Roman" w:hAnsi="Times New Roman" w:cs="Times New Roman"/>
          <w:sz w:val="24"/>
          <w:szCs w:val="24"/>
        </w:rPr>
        <w:t>, perjalanan hidup yang bersentuhan dengan kehidupan manusia itu sendiri.</w:t>
      </w:r>
      <w:proofErr w:type="gramEnd"/>
      <w:r w:rsidR="00984F98">
        <w:rPr>
          <w:rFonts w:ascii="Times New Roman" w:hAnsi="Times New Roman" w:cs="Times New Roman"/>
          <w:sz w:val="24"/>
          <w:szCs w:val="24"/>
        </w:rPr>
        <w:t xml:space="preserve"> </w:t>
      </w:r>
      <w:proofErr w:type="gramStart"/>
      <w:r w:rsidR="00984F98">
        <w:rPr>
          <w:rFonts w:ascii="Times New Roman" w:hAnsi="Times New Roman" w:cs="Times New Roman"/>
          <w:sz w:val="24"/>
          <w:szCs w:val="24"/>
        </w:rPr>
        <w:t>Film merupakan hasil dialog yang mengangkat dan mengungkapkan kembali berbagai permasalah hidup dan kehidupan manusia.</w:t>
      </w:r>
      <w:proofErr w:type="gramEnd"/>
      <w:r w:rsidR="00984F98">
        <w:rPr>
          <w:rFonts w:ascii="Times New Roman" w:hAnsi="Times New Roman" w:cs="Times New Roman"/>
          <w:sz w:val="24"/>
          <w:szCs w:val="24"/>
        </w:rPr>
        <w:t xml:space="preserve"> Setelah melalui penginderaan dan penghayatan secara intensif, selektif, dan subjektif yang diolah dengan daya imajinatif dan kreatif oleh pengarang ke dalam bentuk dunia perfilman </w:t>
      </w:r>
      <w:r w:rsidR="00C71306">
        <w:rPr>
          <w:rFonts w:ascii="Times New Roman" w:hAnsi="Times New Roman" w:cs="Times New Roman"/>
          <w:sz w:val="24"/>
          <w:szCs w:val="24"/>
        </w:rPr>
        <w:t>sehingga terlihat penggambaran film tersebut mampu memberikan kontribusi kepada penonton untuk mengungkapkan sisi lain kehidupan manusia.</w:t>
      </w:r>
    </w:p>
    <w:p w:rsidR="00B6002F" w:rsidRPr="00B6002F" w:rsidRDefault="00277E0D" w:rsidP="00E8118F">
      <w:pPr>
        <w:spacing w:after="0"/>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Kamila Andini adalah seorang sutradara yang sangat produktif.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Kemampuannya di dunia perfilman telah memberikan kontribusi yang besar bagi kemajuan perfilman yang berkualitas di Indonesia.</w:t>
      </w:r>
      <w:proofErr w:type="gramEnd"/>
      <w:r>
        <w:rPr>
          <w:rFonts w:ascii="Times New Roman" w:hAnsi="Times New Roman" w:cs="Times New Roman"/>
          <w:sz w:val="24"/>
          <w:szCs w:val="24"/>
        </w:rPr>
        <w:t xml:space="preserve"> Film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Mirror Never </w:t>
      </w:r>
      <w:r w:rsidR="002D27F4">
        <w:rPr>
          <w:rFonts w:ascii="Times New Roman" w:hAnsi="Times New Roman" w:cs="Times New Roman"/>
          <w:i/>
          <w:sz w:val="24"/>
          <w:szCs w:val="24"/>
        </w:rPr>
        <w:t>Lies</w:t>
      </w:r>
      <w:r w:rsidR="00D87063">
        <w:rPr>
          <w:rFonts w:ascii="Times New Roman" w:hAnsi="Times New Roman" w:cs="Times New Roman"/>
          <w:i/>
          <w:sz w:val="24"/>
          <w:szCs w:val="24"/>
          <w:lang w:val="id-ID"/>
        </w:rPr>
        <w:t xml:space="preserve"> </w:t>
      </w:r>
      <w:r>
        <w:rPr>
          <w:rFonts w:ascii="Times New Roman" w:hAnsi="Times New Roman" w:cs="Times New Roman"/>
          <w:sz w:val="24"/>
          <w:szCs w:val="24"/>
        </w:rPr>
        <w:t xml:space="preserve">karya Kamila Andini merupakan salah satu film yang menggambarkan realita kehidupan </w:t>
      </w:r>
      <w:r w:rsidR="00EF6E6D">
        <w:rPr>
          <w:rFonts w:ascii="Times New Roman" w:hAnsi="Times New Roman" w:cs="Times New Roman"/>
          <w:sz w:val="24"/>
          <w:szCs w:val="24"/>
        </w:rPr>
        <w:t>sos</w:t>
      </w:r>
      <w:r>
        <w:rPr>
          <w:rFonts w:ascii="Times New Roman" w:hAnsi="Times New Roman" w:cs="Times New Roman"/>
          <w:sz w:val="24"/>
          <w:szCs w:val="24"/>
        </w:rPr>
        <w:t xml:space="preserve">ial budaya suku Bajo Sampela, film ini sangat sarat dengan nilai budaya. Misalnya, hakikat hidup yang dimiliki oleh seorang perempuan dan anaknya </w:t>
      </w:r>
      <w:r w:rsidR="005130B7">
        <w:rPr>
          <w:rFonts w:ascii="Times New Roman" w:hAnsi="Times New Roman" w:cs="Times New Roman"/>
          <w:sz w:val="24"/>
          <w:szCs w:val="24"/>
        </w:rPr>
        <w:t>yang ditinggal mati oleh suami</w:t>
      </w:r>
      <w:r w:rsidR="00D87063">
        <w:rPr>
          <w:rFonts w:ascii="Times New Roman" w:hAnsi="Times New Roman" w:cs="Times New Roman"/>
          <w:sz w:val="24"/>
          <w:szCs w:val="24"/>
        </w:rPr>
        <w:t xml:space="preserve">nya </w:t>
      </w:r>
      <w:r w:rsidR="00D87063">
        <w:rPr>
          <w:rFonts w:ascii="Times New Roman" w:hAnsi="Times New Roman" w:cs="Times New Roman"/>
          <w:sz w:val="24"/>
          <w:szCs w:val="24"/>
          <w:lang w:val="id-ID"/>
        </w:rPr>
        <w:t>saat</w:t>
      </w:r>
      <w:r w:rsidR="005130B7">
        <w:rPr>
          <w:rFonts w:ascii="Times New Roman" w:hAnsi="Times New Roman" w:cs="Times New Roman"/>
          <w:sz w:val="24"/>
          <w:szCs w:val="24"/>
        </w:rPr>
        <w:t xml:space="preserve"> pergi melau</w:t>
      </w:r>
      <w:r w:rsidR="00F56E9B">
        <w:rPr>
          <w:rFonts w:ascii="Times New Roman" w:hAnsi="Times New Roman" w:cs="Times New Roman"/>
          <w:sz w:val="24"/>
          <w:szCs w:val="24"/>
        </w:rPr>
        <w:t xml:space="preserve">t; hakikat </w:t>
      </w:r>
      <w:r w:rsidR="005130B7">
        <w:rPr>
          <w:rFonts w:ascii="Times New Roman" w:hAnsi="Times New Roman" w:cs="Times New Roman"/>
          <w:sz w:val="24"/>
          <w:szCs w:val="24"/>
        </w:rPr>
        <w:t>kerja yang dimiliki oleh masyarakat suku Bajo</w:t>
      </w:r>
      <w:r w:rsidR="00333D52">
        <w:rPr>
          <w:rFonts w:ascii="Times New Roman" w:hAnsi="Times New Roman" w:cs="Times New Roman"/>
          <w:sz w:val="24"/>
          <w:szCs w:val="24"/>
        </w:rPr>
        <w:t xml:space="preserve"> dominan </w:t>
      </w:r>
      <w:r w:rsidR="00932532">
        <w:rPr>
          <w:rFonts w:ascii="Times New Roman" w:hAnsi="Times New Roman" w:cs="Times New Roman"/>
          <w:sz w:val="24"/>
          <w:szCs w:val="24"/>
        </w:rPr>
        <w:t>melaut</w:t>
      </w:r>
      <w:r w:rsidR="00333D52">
        <w:rPr>
          <w:rFonts w:ascii="Times New Roman" w:hAnsi="Times New Roman" w:cs="Times New Roman"/>
          <w:sz w:val="24"/>
          <w:szCs w:val="24"/>
        </w:rPr>
        <w:t xml:space="preserve"> (sebagai nelayan)</w:t>
      </w:r>
      <w:r w:rsidR="005130B7">
        <w:rPr>
          <w:rFonts w:ascii="Times New Roman" w:hAnsi="Times New Roman" w:cs="Times New Roman"/>
          <w:sz w:val="24"/>
          <w:szCs w:val="24"/>
        </w:rPr>
        <w:t>, hubungan masyarakat suku Bajo dengan alam</w:t>
      </w:r>
      <w:r w:rsidR="00333D52">
        <w:rPr>
          <w:rFonts w:ascii="Times New Roman" w:hAnsi="Times New Roman" w:cs="Times New Roman"/>
          <w:sz w:val="24"/>
          <w:szCs w:val="24"/>
        </w:rPr>
        <w:t>, yakni dengan menjaga ekosistem laut</w:t>
      </w:r>
      <w:r w:rsidR="005130B7">
        <w:rPr>
          <w:rFonts w:ascii="Times New Roman" w:hAnsi="Times New Roman" w:cs="Times New Roman"/>
          <w:sz w:val="24"/>
          <w:szCs w:val="24"/>
        </w:rPr>
        <w:t>, hubungan dengan sesama</w:t>
      </w:r>
      <w:r w:rsidR="00333D52">
        <w:rPr>
          <w:rFonts w:ascii="Times New Roman" w:hAnsi="Times New Roman" w:cs="Times New Roman"/>
          <w:sz w:val="24"/>
          <w:szCs w:val="24"/>
        </w:rPr>
        <w:t xml:space="preserve">, yakni menjalin keakraban dan kebersamaan baik antarsuku </w:t>
      </w:r>
      <w:r w:rsidR="00333D52">
        <w:rPr>
          <w:rFonts w:ascii="Times New Roman" w:hAnsi="Times New Roman" w:cs="Times New Roman"/>
          <w:sz w:val="24"/>
          <w:szCs w:val="24"/>
        </w:rPr>
        <w:lastRenderedPageBreak/>
        <w:t>Bajo Sampela maupun masyarakat di luar suku Bajo Sampela</w:t>
      </w:r>
      <w:r w:rsidR="00084BEF">
        <w:rPr>
          <w:rFonts w:ascii="Times New Roman" w:hAnsi="Times New Roman" w:cs="Times New Roman"/>
          <w:sz w:val="24"/>
          <w:szCs w:val="24"/>
        </w:rPr>
        <w:t>, dan persepsi waktu yang menjadi kepercayaan oleh masyarakat suku Bajo</w:t>
      </w:r>
      <w:r w:rsidR="00577787">
        <w:rPr>
          <w:rFonts w:ascii="Times New Roman" w:hAnsi="Times New Roman" w:cs="Times New Roman"/>
          <w:sz w:val="24"/>
          <w:szCs w:val="24"/>
        </w:rPr>
        <w:t>.</w:t>
      </w:r>
      <w:r w:rsidR="00DE484C">
        <w:rPr>
          <w:rFonts w:ascii="Times New Roman" w:hAnsi="Times New Roman" w:cs="Times New Roman"/>
          <w:sz w:val="24"/>
          <w:szCs w:val="24"/>
        </w:rPr>
        <w:t xml:space="preserve"> </w:t>
      </w:r>
      <w:r w:rsidR="00B6002F" w:rsidRPr="00B6002F">
        <w:rPr>
          <w:rFonts w:ascii="Times New Roman" w:hAnsi="Times New Roman" w:cs="Times New Roman"/>
          <w:sz w:val="24"/>
          <w:szCs w:val="24"/>
          <w:lang w:val="id-ID"/>
        </w:rPr>
        <w:t xml:space="preserve">Film </w:t>
      </w:r>
      <w:r w:rsidR="00EF2059" w:rsidRPr="00EF2059">
        <w:rPr>
          <w:rFonts w:ascii="Times New Roman" w:hAnsi="Times New Roman" w:cs="Times New Roman"/>
          <w:i/>
          <w:sz w:val="24"/>
          <w:szCs w:val="24"/>
          <w:lang w:val="id-ID"/>
        </w:rPr>
        <w:t>The Mirror Never Lies</w:t>
      </w:r>
      <w:r w:rsidR="00B6002F" w:rsidRPr="00B6002F">
        <w:rPr>
          <w:rFonts w:ascii="Times New Roman" w:hAnsi="Times New Roman" w:cs="Times New Roman"/>
          <w:sz w:val="24"/>
          <w:szCs w:val="24"/>
          <w:lang w:val="id-ID"/>
        </w:rPr>
        <w:t xml:space="preserve"> menjadi film t</w:t>
      </w:r>
      <w:r w:rsidR="00EF2059">
        <w:rPr>
          <w:rFonts w:ascii="Times New Roman" w:hAnsi="Times New Roman" w:cs="Times New Roman"/>
          <w:sz w:val="24"/>
          <w:szCs w:val="24"/>
          <w:lang w:val="id-ID"/>
        </w:rPr>
        <w:t xml:space="preserve">erbaik di kawasan Asia Pasifik </w:t>
      </w:r>
      <w:r w:rsidR="00B6002F" w:rsidRPr="00B6002F">
        <w:rPr>
          <w:rFonts w:ascii="Times New Roman" w:hAnsi="Times New Roman" w:cs="Times New Roman"/>
          <w:sz w:val="24"/>
          <w:szCs w:val="24"/>
          <w:lang w:val="id-ID"/>
        </w:rPr>
        <w:t xml:space="preserve">setelah menang di ajang penghargaan International, </w:t>
      </w:r>
      <w:r w:rsidR="00B6002F" w:rsidRPr="00EF2059">
        <w:rPr>
          <w:rFonts w:ascii="Times New Roman" w:hAnsi="Times New Roman" w:cs="Times New Roman"/>
          <w:i/>
          <w:sz w:val="24"/>
          <w:szCs w:val="24"/>
          <w:lang w:val="id-ID"/>
        </w:rPr>
        <w:t>6th Asia Pacific Screen Awards</w:t>
      </w:r>
      <w:r w:rsidR="00B6002F" w:rsidRPr="00B6002F">
        <w:rPr>
          <w:rFonts w:ascii="Times New Roman" w:hAnsi="Times New Roman" w:cs="Times New Roman"/>
          <w:sz w:val="24"/>
          <w:szCs w:val="24"/>
          <w:lang w:val="id-ID"/>
        </w:rPr>
        <w:t xml:space="preserve"> yang digelar di Brisbane </w:t>
      </w:r>
      <w:r w:rsidR="00EF2059">
        <w:rPr>
          <w:rFonts w:ascii="Times New Roman" w:hAnsi="Times New Roman" w:cs="Times New Roman"/>
          <w:sz w:val="24"/>
          <w:szCs w:val="24"/>
          <w:lang w:val="id-ID"/>
        </w:rPr>
        <w:t>Australia, 23 November 2012</w:t>
      </w:r>
      <w:r w:rsidR="00B6002F" w:rsidRPr="00B6002F">
        <w:rPr>
          <w:rFonts w:ascii="Times New Roman" w:hAnsi="Times New Roman" w:cs="Times New Roman"/>
          <w:sz w:val="24"/>
          <w:szCs w:val="24"/>
          <w:lang w:val="id-ID"/>
        </w:rPr>
        <w:t>.</w:t>
      </w:r>
    </w:p>
    <w:p w:rsidR="00A23E47" w:rsidRDefault="00DE484C" w:rsidP="00A23E4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Penilitian ini bertujuan untuk mendeskripsikan nilai budaya suku Bajo Sampela dalam film </w:t>
      </w:r>
      <w:r>
        <w:rPr>
          <w:rFonts w:ascii="Times New Roman" w:hAnsi="Times New Roman" w:cs="Times New Roman"/>
          <w:i/>
          <w:sz w:val="24"/>
          <w:szCs w:val="24"/>
        </w:rPr>
        <w:t xml:space="preserve">The Mirror Never </w:t>
      </w:r>
      <w:r w:rsidR="002D27F4">
        <w:rPr>
          <w:rFonts w:ascii="Times New Roman" w:hAnsi="Times New Roman" w:cs="Times New Roman"/>
          <w:i/>
          <w:sz w:val="24"/>
          <w:szCs w:val="24"/>
        </w:rPr>
        <w:t>Lies</w:t>
      </w:r>
      <w:r>
        <w:rPr>
          <w:rFonts w:ascii="Times New Roman" w:hAnsi="Times New Roman" w:cs="Times New Roman"/>
          <w:sz w:val="24"/>
          <w:szCs w:val="24"/>
        </w:rPr>
        <w:t>karya Kamila Andini.</w:t>
      </w:r>
    </w:p>
    <w:p w:rsidR="00023307" w:rsidRPr="00701746" w:rsidRDefault="00ED69F9" w:rsidP="00A23E4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4863AA" w:rsidRDefault="00A23E47" w:rsidP="00277E0D">
      <w:pPr>
        <w:spacing w:after="0"/>
        <w:jc w:val="both"/>
        <w:rPr>
          <w:rFonts w:ascii="Times New Roman" w:hAnsi="Times New Roman" w:cs="Times New Roman"/>
          <w:b/>
          <w:sz w:val="24"/>
          <w:szCs w:val="24"/>
          <w:lang w:val="id-ID"/>
        </w:rPr>
      </w:pPr>
      <w:r>
        <w:rPr>
          <w:rFonts w:ascii="Times New Roman" w:hAnsi="Times New Roman" w:cs="Times New Roman"/>
          <w:b/>
          <w:sz w:val="24"/>
          <w:szCs w:val="24"/>
        </w:rPr>
        <w:t>LANDASAN TEORI</w:t>
      </w:r>
    </w:p>
    <w:p w:rsidR="0046703F" w:rsidRPr="0046703F" w:rsidRDefault="0046703F" w:rsidP="00277E0D">
      <w:pPr>
        <w:spacing w:after="0"/>
        <w:jc w:val="both"/>
        <w:rPr>
          <w:rFonts w:ascii="Times New Roman" w:hAnsi="Times New Roman" w:cs="Times New Roman"/>
          <w:b/>
          <w:sz w:val="24"/>
          <w:szCs w:val="24"/>
          <w:lang w:val="id-ID"/>
        </w:rPr>
      </w:pPr>
    </w:p>
    <w:p w:rsidR="007D585B" w:rsidRDefault="007D585B"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Sosiologi Sastra</w:t>
      </w:r>
    </w:p>
    <w:p w:rsidR="002106F6" w:rsidRDefault="002106F6" w:rsidP="002106F6">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pandangan sosiologi sastra, karya sastra dilihat hubungannya dengan kenyataan, sejauh mana karya sastra itu mencerminkan kenyataan.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Kenyataan yang dimaksud di sini adalah segala sesuatu yang berada di luar karya sastra dan yang diacu oleh karya sastra.</w:t>
      </w:r>
      <w:proofErr w:type="gramEnd"/>
      <w:r>
        <w:rPr>
          <w:rFonts w:ascii="Times New Roman" w:hAnsi="Times New Roman" w:cs="Times New Roman"/>
          <w:sz w:val="24"/>
          <w:szCs w:val="24"/>
        </w:rPr>
        <w:t xml:space="preserve"> </w:t>
      </w:r>
    </w:p>
    <w:p w:rsidR="00E36475" w:rsidRDefault="002106F6" w:rsidP="002106F6">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Menurut Wolf (</w:t>
      </w:r>
      <w:r w:rsidR="00E66C54">
        <w:rPr>
          <w:rFonts w:ascii="Times New Roman" w:hAnsi="Times New Roman" w:cs="Times New Roman"/>
          <w:sz w:val="24"/>
          <w:szCs w:val="24"/>
        </w:rPr>
        <w:t>dalam Faruk, 2012</w:t>
      </w:r>
      <w:r>
        <w:rPr>
          <w:rFonts w:ascii="Times New Roman" w:hAnsi="Times New Roman" w:cs="Times New Roman"/>
          <w:sz w:val="24"/>
          <w:szCs w:val="24"/>
        </w:rPr>
        <w:t>), sosiologi sastra merupakan disiplin yang tanpa bentuk, tidak terdefinisikan dengan baik.</w:t>
      </w:r>
      <w:proofErr w:type="gramEnd"/>
      <w:r>
        <w:rPr>
          <w:rFonts w:ascii="Times New Roman" w:hAnsi="Times New Roman" w:cs="Times New Roman"/>
          <w:sz w:val="24"/>
          <w:szCs w:val="24"/>
        </w:rPr>
        <w:t xml:space="preserve"> </w:t>
      </w:r>
      <w:proofErr w:type="gramStart"/>
      <w:r w:rsidR="00CC431A">
        <w:rPr>
          <w:rFonts w:ascii="Times New Roman" w:hAnsi="Times New Roman" w:cs="Times New Roman"/>
          <w:sz w:val="24"/>
          <w:szCs w:val="24"/>
        </w:rPr>
        <w:t>Terdiri dari studi-studi empiris dan berbagai percobaan pada teori yang agak lebih general, yang masing-masing hanya m</w:t>
      </w:r>
      <w:r w:rsidR="00090F5F">
        <w:rPr>
          <w:rFonts w:ascii="Times New Roman" w:hAnsi="Times New Roman" w:cs="Times New Roman"/>
          <w:sz w:val="24"/>
          <w:szCs w:val="24"/>
        </w:rPr>
        <w:t>empunyai kesamaan dalam hal bah</w:t>
      </w:r>
      <w:r w:rsidR="00090F5F">
        <w:rPr>
          <w:rFonts w:ascii="Times New Roman" w:hAnsi="Times New Roman" w:cs="Times New Roman"/>
          <w:sz w:val="24"/>
          <w:szCs w:val="24"/>
          <w:lang w:val="id-ID"/>
        </w:rPr>
        <w:t>w</w:t>
      </w:r>
      <w:r w:rsidR="00CC431A">
        <w:rPr>
          <w:rFonts w:ascii="Times New Roman" w:hAnsi="Times New Roman" w:cs="Times New Roman"/>
          <w:sz w:val="24"/>
          <w:szCs w:val="24"/>
        </w:rPr>
        <w:t>a semuanya berurusan dengan hubungan sastra dengan masyarakat.</w:t>
      </w:r>
      <w:proofErr w:type="gramEnd"/>
    </w:p>
    <w:p w:rsidR="004863AA" w:rsidRDefault="00E36475" w:rsidP="003460AF">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Menurut Laurenson dan Swingewood (dalam Endraswara, 2008), pada prinsipnya terdapat tiga perspektif berkaitan dengan sosiologi sastra, yakni (1) penelitian yang memandang karya sastra sebagai dokumen </w:t>
      </w:r>
      <w:r w:rsidR="0029360B">
        <w:rPr>
          <w:rFonts w:ascii="Times New Roman" w:hAnsi="Times New Roman" w:cs="Times New Roman"/>
          <w:sz w:val="24"/>
          <w:szCs w:val="24"/>
        </w:rPr>
        <w:t>sos</w:t>
      </w:r>
      <w:r>
        <w:rPr>
          <w:rFonts w:ascii="Times New Roman" w:hAnsi="Times New Roman" w:cs="Times New Roman"/>
          <w:sz w:val="24"/>
          <w:szCs w:val="24"/>
        </w:rPr>
        <w:t>ial yang di dalamnya merupakan refleksi situasi pada</w:t>
      </w:r>
      <w:r w:rsidR="00A64AFB">
        <w:rPr>
          <w:rFonts w:ascii="Times New Roman" w:hAnsi="Times New Roman" w:cs="Times New Roman"/>
          <w:sz w:val="24"/>
          <w:szCs w:val="24"/>
        </w:rPr>
        <w:t xml:space="preserve"> </w:t>
      </w:r>
      <w:r>
        <w:rPr>
          <w:rFonts w:ascii="Times New Roman" w:hAnsi="Times New Roman" w:cs="Times New Roman"/>
          <w:sz w:val="24"/>
          <w:szCs w:val="24"/>
        </w:rPr>
        <w:t xml:space="preserve">masa sastra </w:t>
      </w:r>
      <w:r>
        <w:rPr>
          <w:rFonts w:ascii="Times New Roman" w:hAnsi="Times New Roman" w:cs="Times New Roman"/>
          <w:sz w:val="24"/>
          <w:szCs w:val="24"/>
        </w:rPr>
        <w:lastRenderedPageBreak/>
        <w:t xml:space="preserve">tersebut diciptakan; (2) penelitian yang mengungkap sastra sebagai cermin situasi </w:t>
      </w:r>
      <w:r w:rsidR="00E80F61">
        <w:rPr>
          <w:rFonts w:ascii="Times New Roman" w:hAnsi="Times New Roman" w:cs="Times New Roman"/>
          <w:sz w:val="24"/>
          <w:szCs w:val="24"/>
        </w:rPr>
        <w:t>sosial</w:t>
      </w:r>
      <w:r>
        <w:rPr>
          <w:rFonts w:ascii="Times New Roman" w:hAnsi="Times New Roman" w:cs="Times New Roman"/>
          <w:sz w:val="24"/>
          <w:szCs w:val="24"/>
        </w:rPr>
        <w:t xml:space="preserve"> penulisanya, dan (3) penelitian yang menangkap sastra sebagai manifestasi peristiwa se</w:t>
      </w:r>
      <w:r w:rsidR="009F573C">
        <w:rPr>
          <w:rFonts w:ascii="Times New Roman" w:hAnsi="Times New Roman" w:cs="Times New Roman"/>
          <w:sz w:val="24"/>
          <w:szCs w:val="24"/>
        </w:rPr>
        <w:t>jarah dan keadaan sosial budaya</w:t>
      </w:r>
      <w:r w:rsidR="009F573C">
        <w:rPr>
          <w:rFonts w:ascii="Times New Roman" w:hAnsi="Times New Roman" w:cs="Times New Roman"/>
          <w:sz w:val="24"/>
          <w:szCs w:val="24"/>
          <w:lang w:val="id-ID"/>
        </w:rPr>
        <w:t>.</w:t>
      </w:r>
    </w:p>
    <w:p w:rsidR="009F573C" w:rsidRPr="009F573C" w:rsidRDefault="009F573C" w:rsidP="003460AF">
      <w:pPr>
        <w:spacing w:after="0"/>
        <w:ind w:firstLine="720"/>
        <w:jc w:val="both"/>
        <w:rPr>
          <w:rFonts w:ascii="Times New Roman" w:hAnsi="Times New Roman" w:cs="Times New Roman"/>
          <w:sz w:val="24"/>
          <w:szCs w:val="24"/>
          <w:lang w:val="id-ID"/>
        </w:rPr>
      </w:pPr>
    </w:p>
    <w:p w:rsidR="007D585B" w:rsidRDefault="007D585B"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Budaya</w:t>
      </w:r>
    </w:p>
    <w:p w:rsidR="004863AA" w:rsidRDefault="004863AA" w:rsidP="004863AA">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Istilah budaya berasal dari bahasa Inggris, yakni </w:t>
      </w:r>
      <w:r w:rsidRPr="004863AA">
        <w:rPr>
          <w:rFonts w:ascii="Times New Roman" w:hAnsi="Times New Roman" w:cs="Times New Roman"/>
          <w:i/>
          <w:sz w:val="24"/>
          <w:szCs w:val="24"/>
        </w:rPr>
        <w:t>Culture</w:t>
      </w:r>
      <w:r w:rsidR="00785C51">
        <w:rPr>
          <w:rFonts w:ascii="Times New Roman" w:hAnsi="Times New Roman" w:cs="Times New Roman"/>
          <w:i/>
          <w:sz w:val="24"/>
          <w:szCs w:val="24"/>
        </w:rPr>
        <w:t xml:space="preserve">, </w:t>
      </w:r>
      <w:r w:rsidR="00785C51">
        <w:rPr>
          <w:rFonts w:ascii="Times New Roman" w:hAnsi="Times New Roman" w:cs="Times New Roman"/>
          <w:sz w:val="24"/>
          <w:szCs w:val="24"/>
        </w:rPr>
        <w:t>yang artinya mengolah, mengerjakan, menyuburkan, dan mengembangkan, terutama mengolah tanah dan bertani.</w:t>
      </w:r>
      <w:proofErr w:type="gramEnd"/>
      <w:r w:rsidR="00785C51">
        <w:rPr>
          <w:rFonts w:ascii="Times New Roman" w:hAnsi="Times New Roman" w:cs="Times New Roman"/>
          <w:sz w:val="24"/>
          <w:szCs w:val="24"/>
        </w:rPr>
        <w:t xml:space="preserve"> </w:t>
      </w:r>
      <w:proofErr w:type="gramStart"/>
      <w:r w:rsidR="00785C51">
        <w:rPr>
          <w:rFonts w:ascii="Times New Roman" w:hAnsi="Times New Roman" w:cs="Times New Roman"/>
          <w:sz w:val="24"/>
          <w:szCs w:val="24"/>
        </w:rPr>
        <w:t>Dari segi arti ini kebudayaan sebagai segala daya dan aktivitas manusia u</w:t>
      </w:r>
      <w:r w:rsidR="001E3634">
        <w:rPr>
          <w:rFonts w:ascii="Times New Roman" w:hAnsi="Times New Roman" w:cs="Times New Roman"/>
          <w:sz w:val="24"/>
          <w:szCs w:val="24"/>
        </w:rPr>
        <w:t>ntuk mengolah dan mengubah alam</w:t>
      </w:r>
      <w:r w:rsidR="00785C51" w:rsidRPr="001E3634">
        <w:rPr>
          <w:rFonts w:ascii="Times New Roman" w:hAnsi="Times New Roman" w:cs="Times New Roman"/>
          <w:sz w:val="24"/>
          <w:szCs w:val="24"/>
        </w:rPr>
        <w:t>.</w:t>
      </w:r>
      <w:proofErr w:type="gramEnd"/>
      <w:r w:rsidR="00785C51">
        <w:rPr>
          <w:rFonts w:ascii="Times New Roman" w:hAnsi="Times New Roman" w:cs="Times New Roman"/>
          <w:sz w:val="24"/>
          <w:szCs w:val="24"/>
        </w:rPr>
        <w:t xml:space="preserve"> </w:t>
      </w:r>
      <w:proofErr w:type="gramStart"/>
      <w:r w:rsidR="00785C51">
        <w:rPr>
          <w:rFonts w:ascii="Times New Roman" w:hAnsi="Times New Roman" w:cs="Times New Roman"/>
          <w:sz w:val="24"/>
          <w:szCs w:val="24"/>
        </w:rPr>
        <w:t xml:space="preserve">Kebudayaan berasal dari bahasa Sansekerta, yaitu </w:t>
      </w:r>
      <w:r w:rsidR="00785C51">
        <w:rPr>
          <w:rFonts w:ascii="Times New Roman" w:hAnsi="Times New Roman" w:cs="Times New Roman"/>
          <w:i/>
          <w:sz w:val="24"/>
          <w:szCs w:val="24"/>
        </w:rPr>
        <w:t xml:space="preserve">budidhaya, </w:t>
      </w:r>
      <w:r w:rsidR="00785C51">
        <w:rPr>
          <w:rFonts w:ascii="Times New Roman" w:hAnsi="Times New Roman" w:cs="Times New Roman"/>
          <w:sz w:val="24"/>
          <w:szCs w:val="24"/>
        </w:rPr>
        <w:t xml:space="preserve">bentuk jamak dari </w:t>
      </w:r>
      <w:r w:rsidR="00785C51">
        <w:rPr>
          <w:rFonts w:ascii="Times New Roman" w:hAnsi="Times New Roman" w:cs="Times New Roman"/>
          <w:i/>
          <w:sz w:val="24"/>
          <w:szCs w:val="24"/>
        </w:rPr>
        <w:t xml:space="preserve">buddhi </w:t>
      </w:r>
      <w:r w:rsidR="00785C51">
        <w:rPr>
          <w:rFonts w:ascii="Times New Roman" w:hAnsi="Times New Roman" w:cs="Times New Roman"/>
          <w:sz w:val="24"/>
          <w:szCs w:val="24"/>
        </w:rPr>
        <w:t>yang berarti budi dan akal.</w:t>
      </w:r>
      <w:proofErr w:type="gramEnd"/>
      <w:r w:rsidR="00785C51">
        <w:rPr>
          <w:rFonts w:ascii="Times New Roman" w:hAnsi="Times New Roman" w:cs="Times New Roman"/>
          <w:sz w:val="24"/>
          <w:szCs w:val="24"/>
        </w:rPr>
        <w:t xml:space="preserve"> Dalam bahasa Latin makna ini </w:t>
      </w:r>
      <w:proofErr w:type="gramStart"/>
      <w:r w:rsidR="00785C51">
        <w:rPr>
          <w:rFonts w:ascii="Times New Roman" w:hAnsi="Times New Roman" w:cs="Times New Roman"/>
          <w:sz w:val="24"/>
          <w:szCs w:val="24"/>
        </w:rPr>
        <w:t>sama</w:t>
      </w:r>
      <w:proofErr w:type="gramEnd"/>
      <w:r w:rsidR="00785C51">
        <w:rPr>
          <w:rFonts w:ascii="Times New Roman" w:hAnsi="Times New Roman" w:cs="Times New Roman"/>
          <w:sz w:val="24"/>
          <w:szCs w:val="24"/>
        </w:rPr>
        <w:t xml:space="preserve"> dengan </w:t>
      </w:r>
      <w:r w:rsidR="00785C51">
        <w:rPr>
          <w:rFonts w:ascii="Times New Roman" w:hAnsi="Times New Roman" w:cs="Times New Roman"/>
          <w:i/>
          <w:sz w:val="24"/>
          <w:szCs w:val="24"/>
        </w:rPr>
        <w:t xml:space="preserve">colere </w:t>
      </w:r>
      <w:r w:rsidR="00C42752">
        <w:rPr>
          <w:rFonts w:ascii="Times New Roman" w:hAnsi="Times New Roman" w:cs="Times New Roman"/>
          <w:sz w:val="24"/>
          <w:szCs w:val="24"/>
        </w:rPr>
        <w:t>yang berarti mengolah, menger</w:t>
      </w:r>
      <w:r w:rsidR="00785C51">
        <w:rPr>
          <w:rFonts w:ascii="Times New Roman" w:hAnsi="Times New Roman" w:cs="Times New Roman"/>
          <w:sz w:val="24"/>
          <w:szCs w:val="24"/>
        </w:rPr>
        <w:t xml:space="preserve">jakan, terutama menyangkut tanah. </w:t>
      </w:r>
      <w:proofErr w:type="gramStart"/>
      <w:r w:rsidR="00785C51">
        <w:rPr>
          <w:rFonts w:ascii="Times New Roman" w:hAnsi="Times New Roman" w:cs="Times New Roman"/>
          <w:sz w:val="24"/>
          <w:szCs w:val="24"/>
        </w:rPr>
        <w:t>Konsep tersebut lambat laun berkembang menjadi segala upaya serta tindakan manusia untuk mengolah tanah dan mengubah alam (</w:t>
      </w:r>
      <w:r w:rsidR="00312D7D">
        <w:rPr>
          <w:rFonts w:ascii="Times New Roman" w:hAnsi="Times New Roman" w:cs="Times New Roman"/>
          <w:sz w:val="24"/>
          <w:szCs w:val="24"/>
        </w:rPr>
        <w:t>Wiranata,</w:t>
      </w:r>
      <w:r w:rsidR="00785C51">
        <w:rPr>
          <w:rFonts w:ascii="Times New Roman" w:hAnsi="Times New Roman" w:cs="Times New Roman"/>
          <w:sz w:val="24"/>
          <w:szCs w:val="24"/>
        </w:rPr>
        <w:t xml:space="preserve"> 2002).</w:t>
      </w:r>
      <w:proofErr w:type="gramEnd"/>
    </w:p>
    <w:p w:rsidR="00020E7F" w:rsidRDefault="00020E7F" w:rsidP="004863AA">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Pengertian kebudayaan merupakan mekanisme kontrol bagi tingkah laku </w:t>
      </w:r>
      <w:r w:rsidR="00E80F61">
        <w:rPr>
          <w:rFonts w:ascii="Times New Roman" w:hAnsi="Times New Roman" w:cs="Times New Roman"/>
          <w:sz w:val="24"/>
          <w:szCs w:val="24"/>
        </w:rPr>
        <w:t>sosial</w:t>
      </w:r>
      <w:r>
        <w:rPr>
          <w:rFonts w:ascii="Times New Roman" w:hAnsi="Times New Roman" w:cs="Times New Roman"/>
          <w:sz w:val="24"/>
          <w:szCs w:val="24"/>
        </w:rPr>
        <w:t xml:space="preserve"> anggota masyarakat pendukungnya, Geert (dalam Depdikbud, 2003).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Sama halnya dengan yang dikemukakan oleh Spardley (dalam Wiranata, 2002) bahwa kebudayaan adalah pengetahuan yang diperoleh dan</w:t>
      </w:r>
      <w:r w:rsidR="006C60A1">
        <w:rPr>
          <w:rFonts w:ascii="Times New Roman" w:hAnsi="Times New Roman" w:cs="Times New Roman"/>
          <w:sz w:val="24"/>
          <w:szCs w:val="24"/>
        </w:rPr>
        <w:t xml:space="preserve"> digunakan oleh manusia mengint</w:t>
      </w:r>
      <w:r>
        <w:rPr>
          <w:rFonts w:ascii="Times New Roman" w:hAnsi="Times New Roman" w:cs="Times New Roman"/>
          <w:sz w:val="24"/>
          <w:szCs w:val="24"/>
        </w:rPr>
        <w:t>e</w:t>
      </w:r>
      <w:r w:rsidR="006C60A1">
        <w:rPr>
          <w:rFonts w:ascii="Times New Roman" w:hAnsi="Times New Roman" w:cs="Times New Roman"/>
          <w:sz w:val="24"/>
          <w:szCs w:val="24"/>
          <w:lang w:val="id-ID"/>
        </w:rPr>
        <w:t>r</w:t>
      </w:r>
      <w:r>
        <w:rPr>
          <w:rFonts w:ascii="Times New Roman" w:hAnsi="Times New Roman" w:cs="Times New Roman"/>
          <w:sz w:val="24"/>
          <w:szCs w:val="24"/>
        </w:rPr>
        <w:t>p</w:t>
      </w:r>
      <w:r w:rsidR="006C60A1">
        <w:rPr>
          <w:rFonts w:ascii="Times New Roman" w:hAnsi="Times New Roman" w:cs="Times New Roman"/>
          <w:sz w:val="24"/>
          <w:szCs w:val="24"/>
          <w:lang w:val="id-ID"/>
        </w:rPr>
        <w:t>r</w:t>
      </w:r>
      <w:r>
        <w:rPr>
          <w:rFonts w:ascii="Times New Roman" w:hAnsi="Times New Roman" w:cs="Times New Roman"/>
          <w:sz w:val="24"/>
          <w:szCs w:val="24"/>
        </w:rPr>
        <w:t>etasikan pengalaman dan menggerakkan kegiatan sosial.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batasan itu kebudayaan boleh dikatakan sebagai pengetahuan manusia tentang etika dan aturan yang hanya mungkin diperoleh dalam kehidupan bermasyarakat.</w:t>
      </w:r>
      <w:proofErr w:type="gramEnd"/>
      <w:r w:rsidR="00A64AFB">
        <w:rPr>
          <w:rFonts w:ascii="Times New Roman" w:hAnsi="Times New Roman" w:cs="Times New Roman"/>
          <w:sz w:val="24"/>
          <w:szCs w:val="24"/>
        </w:rPr>
        <w:t xml:space="preserve"> </w:t>
      </w:r>
      <w:r w:rsidR="008D62DE">
        <w:rPr>
          <w:rFonts w:ascii="Times New Roman" w:hAnsi="Times New Roman" w:cs="Times New Roman"/>
          <w:sz w:val="24"/>
          <w:szCs w:val="24"/>
        </w:rPr>
        <w:t xml:space="preserve"> </w:t>
      </w:r>
    </w:p>
    <w:p w:rsidR="00C229B5" w:rsidRDefault="008D62DE" w:rsidP="00B10D64">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Koentjaraningrat (2005) mengatakan bahwa unsur kebudayaan yang dianggap sebagai </w:t>
      </w:r>
      <w:r w:rsidRPr="008D62DE">
        <w:rPr>
          <w:rFonts w:ascii="Times New Roman" w:hAnsi="Times New Roman" w:cs="Times New Roman"/>
          <w:i/>
          <w:sz w:val="24"/>
          <w:szCs w:val="24"/>
        </w:rPr>
        <w:t>cultural universal</w:t>
      </w:r>
      <w:r>
        <w:rPr>
          <w:rFonts w:ascii="Times New Roman" w:hAnsi="Times New Roman" w:cs="Times New Roman"/>
          <w:i/>
          <w:sz w:val="24"/>
          <w:szCs w:val="24"/>
        </w:rPr>
        <w:t xml:space="preserve">s, </w:t>
      </w:r>
      <w:r w:rsidR="00C94616">
        <w:rPr>
          <w:rFonts w:ascii="Times New Roman" w:hAnsi="Times New Roman" w:cs="Times New Roman"/>
          <w:sz w:val="24"/>
          <w:szCs w:val="24"/>
        </w:rPr>
        <w:t xml:space="preserve">yaitu (1) </w:t>
      </w:r>
      <w:r w:rsidR="00945AC9">
        <w:rPr>
          <w:rFonts w:ascii="Times New Roman" w:hAnsi="Times New Roman" w:cs="Times New Roman"/>
          <w:sz w:val="24"/>
          <w:szCs w:val="24"/>
        </w:rPr>
        <w:t xml:space="preserve">religi </w:t>
      </w:r>
      <w:r w:rsidR="00945AC9">
        <w:rPr>
          <w:rFonts w:ascii="Times New Roman" w:hAnsi="Times New Roman" w:cs="Times New Roman"/>
          <w:sz w:val="24"/>
          <w:szCs w:val="24"/>
        </w:rPr>
        <w:lastRenderedPageBreak/>
        <w:t>dan sistem kepercayaan</w:t>
      </w:r>
      <w:r w:rsidR="003C76F8">
        <w:rPr>
          <w:rFonts w:ascii="Times New Roman" w:hAnsi="Times New Roman" w:cs="Times New Roman"/>
          <w:sz w:val="24"/>
          <w:szCs w:val="24"/>
        </w:rPr>
        <w:t xml:space="preserve">; (2) </w:t>
      </w:r>
      <w:r w:rsidR="00945AC9">
        <w:rPr>
          <w:rFonts w:ascii="Times New Roman" w:hAnsi="Times New Roman" w:cs="Times New Roman"/>
          <w:sz w:val="24"/>
          <w:szCs w:val="24"/>
        </w:rPr>
        <w:t>sistem pengetahuan</w:t>
      </w:r>
      <w:r>
        <w:rPr>
          <w:rFonts w:ascii="Times New Roman" w:hAnsi="Times New Roman" w:cs="Times New Roman"/>
          <w:sz w:val="24"/>
          <w:szCs w:val="24"/>
        </w:rPr>
        <w:t xml:space="preserve">; (3) </w:t>
      </w:r>
      <w:r w:rsidR="00945AC9">
        <w:rPr>
          <w:rFonts w:ascii="Times New Roman" w:hAnsi="Times New Roman" w:cs="Times New Roman"/>
          <w:sz w:val="24"/>
          <w:szCs w:val="24"/>
        </w:rPr>
        <w:t>s</w:t>
      </w:r>
      <w:r w:rsidR="00945AC9">
        <w:rPr>
          <w:rFonts w:ascii="Times New Roman" w:hAnsi="Times New Roman" w:cs="Times New Roman"/>
          <w:sz w:val="24"/>
          <w:szCs w:val="24"/>
          <w:lang w:val="id-ID"/>
        </w:rPr>
        <w:t>i</w:t>
      </w:r>
      <w:r w:rsidR="00945AC9">
        <w:rPr>
          <w:rFonts w:ascii="Times New Roman" w:hAnsi="Times New Roman" w:cs="Times New Roman"/>
          <w:sz w:val="24"/>
          <w:szCs w:val="24"/>
        </w:rPr>
        <w:t>stem teknologi misalnya menyangkut cara-cara atau teknik memproduksi, memakai, serta memelihara segala peralatan dan perlengkapan</w:t>
      </w:r>
      <w:r>
        <w:rPr>
          <w:rFonts w:ascii="Times New Roman" w:hAnsi="Times New Roman" w:cs="Times New Roman"/>
          <w:sz w:val="24"/>
          <w:szCs w:val="24"/>
        </w:rPr>
        <w:t xml:space="preserve">; (4) </w:t>
      </w:r>
      <w:r w:rsidR="00945AC9">
        <w:rPr>
          <w:rFonts w:ascii="Times New Roman" w:hAnsi="Times New Roman" w:cs="Times New Roman"/>
          <w:sz w:val="24"/>
          <w:szCs w:val="24"/>
        </w:rPr>
        <w:t>sistem kemasyarakatan misalnya sistem kekerabatan, organisasi politik, sistem h</w:t>
      </w:r>
      <w:r w:rsidR="00945AC9">
        <w:rPr>
          <w:rFonts w:ascii="Times New Roman" w:hAnsi="Times New Roman" w:cs="Times New Roman"/>
          <w:sz w:val="24"/>
          <w:szCs w:val="24"/>
          <w:lang w:val="id-ID"/>
        </w:rPr>
        <w:t>u</w:t>
      </w:r>
      <w:r w:rsidR="00945AC9">
        <w:rPr>
          <w:rFonts w:ascii="Times New Roman" w:hAnsi="Times New Roman" w:cs="Times New Roman"/>
          <w:sz w:val="24"/>
          <w:szCs w:val="24"/>
        </w:rPr>
        <w:t>kum, sistem perkawinan</w:t>
      </w:r>
      <w:r>
        <w:rPr>
          <w:rFonts w:ascii="Times New Roman" w:hAnsi="Times New Roman" w:cs="Times New Roman"/>
          <w:sz w:val="24"/>
          <w:szCs w:val="24"/>
        </w:rPr>
        <w:t xml:space="preserve">; (5) </w:t>
      </w:r>
      <w:r w:rsidR="00B10D64">
        <w:rPr>
          <w:rFonts w:ascii="Times New Roman" w:hAnsi="Times New Roman" w:cs="Times New Roman"/>
          <w:sz w:val="24"/>
          <w:szCs w:val="24"/>
        </w:rPr>
        <w:t>s</w:t>
      </w:r>
      <w:r w:rsidR="00B10D64">
        <w:rPr>
          <w:rFonts w:ascii="Times New Roman" w:hAnsi="Times New Roman" w:cs="Times New Roman"/>
          <w:sz w:val="24"/>
          <w:szCs w:val="24"/>
          <w:lang w:val="id-ID"/>
        </w:rPr>
        <w:t>i</w:t>
      </w:r>
      <w:r w:rsidR="00B10D64">
        <w:rPr>
          <w:rFonts w:ascii="Times New Roman" w:hAnsi="Times New Roman" w:cs="Times New Roman"/>
          <w:sz w:val="24"/>
          <w:szCs w:val="24"/>
        </w:rPr>
        <w:t>stem mata pencaharian dan s</w:t>
      </w:r>
      <w:r w:rsidR="00B10D64">
        <w:rPr>
          <w:rFonts w:ascii="Times New Roman" w:hAnsi="Times New Roman" w:cs="Times New Roman"/>
          <w:sz w:val="24"/>
          <w:szCs w:val="24"/>
          <w:lang w:val="id-ID"/>
        </w:rPr>
        <w:t>i</w:t>
      </w:r>
      <w:r w:rsidR="00B10D64">
        <w:rPr>
          <w:rFonts w:ascii="Times New Roman" w:hAnsi="Times New Roman" w:cs="Times New Roman"/>
          <w:sz w:val="24"/>
          <w:szCs w:val="24"/>
        </w:rPr>
        <w:t>stem ekonomi</w:t>
      </w:r>
      <w:r>
        <w:rPr>
          <w:rFonts w:ascii="Times New Roman" w:hAnsi="Times New Roman" w:cs="Times New Roman"/>
          <w:sz w:val="24"/>
          <w:szCs w:val="24"/>
        </w:rPr>
        <w:t xml:space="preserve">; (6) </w:t>
      </w:r>
      <w:r w:rsidR="00945AC9">
        <w:rPr>
          <w:rFonts w:ascii="Times New Roman" w:hAnsi="Times New Roman" w:cs="Times New Roman"/>
          <w:sz w:val="24"/>
          <w:szCs w:val="24"/>
        </w:rPr>
        <w:t>bahasa sebagai media komunikasi baik lisan maupun tulisan</w:t>
      </w:r>
      <w:r>
        <w:rPr>
          <w:rFonts w:ascii="Times New Roman" w:hAnsi="Times New Roman" w:cs="Times New Roman"/>
          <w:sz w:val="24"/>
          <w:szCs w:val="24"/>
        </w:rPr>
        <w:t xml:space="preserve">; (7) </w:t>
      </w:r>
      <w:r w:rsidR="00B10D64">
        <w:rPr>
          <w:rFonts w:ascii="Times New Roman" w:hAnsi="Times New Roman" w:cs="Times New Roman"/>
          <w:sz w:val="24"/>
          <w:szCs w:val="24"/>
        </w:rPr>
        <w:t>kesenian mencakup seni rupa, seni suara, seni gerak, dan sebagainya</w:t>
      </w:r>
      <w:r>
        <w:rPr>
          <w:rFonts w:ascii="Times New Roman" w:hAnsi="Times New Roman" w:cs="Times New Roman"/>
          <w:sz w:val="24"/>
          <w:szCs w:val="24"/>
        </w:rPr>
        <w:t>.</w:t>
      </w:r>
    </w:p>
    <w:p w:rsidR="00F7176C" w:rsidRPr="00F7176C" w:rsidRDefault="00F7176C" w:rsidP="00C229B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K</w:t>
      </w:r>
      <w:r>
        <w:rPr>
          <w:rFonts w:ascii="Times New Roman" w:hAnsi="Times New Roman" w:cs="Times New Roman"/>
          <w:sz w:val="24"/>
          <w:szCs w:val="24"/>
          <w:lang w:val="id-ID"/>
        </w:rPr>
        <w:t>etujuh</w:t>
      </w:r>
      <w:r>
        <w:rPr>
          <w:rFonts w:ascii="Times New Roman" w:hAnsi="Times New Roman" w:cs="Times New Roman"/>
          <w:sz w:val="24"/>
          <w:szCs w:val="24"/>
        </w:rPr>
        <w:t xml:space="preserve"> unsur itulah yang dijadikan pula oleh peneliti untuk menggali nilai budaya suku Bajo Sampela dalam film </w:t>
      </w:r>
      <w:r>
        <w:rPr>
          <w:rFonts w:ascii="Times New Roman" w:hAnsi="Times New Roman" w:cs="Times New Roman"/>
          <w:i/>
          <w:sz w:val="24"/>
          <w:szCs w:val="24"/>
        </w:rPr>
        <w:t xml:space="preserve">The Mirror Never </w:t>
      </w:r>
      <w:r w:rsidR="002D27F4">
        <w:rPr>
          <w:rFonts w:ascii="Times New Roman" w:hAnsi="Times New Roman" w:cs="Times New Roman"/>
          <w:i/>
          <w:sz w:val="24"/>
          <w:szCs w:val="24"/>
        </w:rPr>
        <w:t>Lies</w:t>
      </w:r>
      <w:r w:rsidR="00F82375">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p>
    <w:p w:rsidR="00C229B5" w:rsidRDefault="00C229B5" w:rsidP="00C229B5">
      <w:pPr>
        <w:spacing w:after="0"/>
        <w:ind w:firstLine="720"/>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Berikut ini adalah penjelasan</w:t>
      </w:r>
      <w:r w:rsidR="00972B1A">
        <w:rPr>
          <w:rFonts w:ascii="Times New Roman" w:hAnsi="Times New Roman" w:cs="Times New Roman"/>
          <w:sz w:val="24"/>
          <w:szCs w:val="24"/>
          <w:lang w:val="id-ID"/>
        </w:rPr>
        <w:t xml:space="preserve"> mengenai ciri-</w:t>
      </w:r>
      <w:r>
        <w:rPr>
          <w:rFonts w:ascii="Times New Roman" w:hAnsi="Times New Roman" w:cs="Times New Roman"/>
          <w:sz w:val="24"/>
          <w:szCs w:val="24"/>
          <w:lang w:val="id-ID"/>
        </w:rPr>
        <w:t>ciri kebudayaan:</w:t>
      </w:r>
    </w:p>
    <w:p w:rsidR="00C229B5" w:rsidRDefault="00C229B5" w:rsidP="00C229B5">
      <w:pPr>
        <w:pStyle w:val="ListParagraph"/>
        <w:numPr>
          <w:ilvl w:val="0"/>
          <w:numId w:val="3"/>
        </w:numPr>
        <w:spacing w:after="0"/>
        <w:ind w:left="426" w:hanging="284"/>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Kebudayaan merupakan budaya sendiri yang berada di</w:t>
      </w:r>
      <w:r>
        <w:rPr>
          <w:rFonts w:ascii="Times New Roman" w:hAnsi="Times New Roman" w:cs="Times New Roman"/>
          <w:sz w:val="24"/>
          <w:szCs w:val="24"/>
          <w:lang w:val="id-ID"/>
        </w:rPr>
        <w:t xml:space="preserve"> daerah tersebut dan dipelajari.</w:t>
      </w:r>
    </w:p>
    <w:p w:rsidR="00C229B5" w:rsidRDefault="00C229B5" w:rsidP="00C229B5">
      <w:pPr>
        <w:pStyle w:val="ListParagraph"/>
        <w:numPr>
          <w:ilvl w:val="0"/>
          <w:numId w:val="3"/>
        </w:numPr>
        <w:spacing w:after="0"/>
        <w:ind w:left="426" w:hanging="284"/>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Bisa disampaikan kepada setiap orang dan setiap kelompok serta bisa diwariskan dari setiap generasi.</w:t>
      </w:r>
    </w:p>
    <w:p w:rsidR="00C229B5" w:rsidRDefault="00C229B5" w:rsidP="00C229B5">
      <w:pPr>
        <w:pStyle w:val="ListParagraph"/>
        <w:numPr>
          <w:ilvl w:val="0"/>
          <w:numId w:val="3"/>
        </w:numPr>
        <w:spacing w:after="0"/>
        <w:ind w:left="426" w:hanging="284"/>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Bersifat dinamis, artinya suatu sistem yang dapat berubah sepanjang wak</w:t>
      </w:r>
      <w:r w:rsidR="000221C8">
        <w:rPr>
          <w:rFonts w:ascii="Times New Roman" w:hAnsi="Times New Roman" w:cs="Times New Roman"/>
          <w:sz w:val="24"/>
          <w:szCs w:val="24"/>
          <w:lang w:val="id-ID"/>
        </w:rPr>
        <w:t>tu atau mengikuti perkembangan j</w:t>
      </w:r>
      <w:r w:rsidRPr="00C229B5">
        <w:rPr>
          <w:rFonts w:ascii="Times New Roman" w:hAnsi="Times New Roman" w:cs="Times New Roman"/>
          <w:sz w:val="24"/>
          <w:szCs w:val="24"/>
          <w:lang w:val="id-ID"/>
        </w:rPr>
        <w:t>aman.</w:t>
      </w:r>
    </w:p>
    <w:p w:rsidR="00C229B5" w:rsidRDefault="00C229B5" w:rsidP="00C229B5">
      <w:pPr>
        <w:pStyle w:val="ListParagraph"/>
        <w:numPr>
          <w:ilvl w:val="0"/>
          <w:numId w:val="3"/>
        </w:numPr>
        <w:spacing w:after="0"/>
        <w:ind w:left="426" w:hanging="284"/>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Bersifat selektif, artinya mencerminkan pola perilaku pengalaman manusia secara terbatas.</w:t>
      </w:r>
    </w:p>
    <w:p w:rsidR="00C229B5" w:rsidRDefault="00C229B5" w:rsidP="00C229B5">
      <w:pPr>
        <w:pStyle w:val="ListParagraph"/>
        <w:numPr>
          <w:ilvl w:val="0"/>
          <w:numId w:val="3"/>
        </w:numPr>
        <w:spacing w:after="0"/>
        <w:ind w:left="426" w:hanging="284"/>
        <w:jc w:val="both"/>
        <w:rPr>
          <w:rFonts w:ascii="Times New Roman" w:hAnsi="Times New Roman" w:cs="Times New Roman"/>
          <w:sz w:val="24"/>
          <w:szCs w:val="24"/>
          <w:lang w:val="id-ID"/>
        </w:rPr>
      </w:pPr>
      <w:r w:rsidRPr="00C229B5">
        <w:rPr>
          <w:rFonts w:ascii="Times New Roman" w:hAnsi="Times New Roman" w:cs="Times New Roman"/>
          <w:sz w:val="24"/>
          <w:szCs w:val="24"/>
          <w:lang w:val="id-ID"/>
        </w:rPr>
        <w:t>Memiliki unsur budaya dan saling berkaitan satu dengan yang lainnya.</w:t>
      </w:r>
    </w:p>
    <w:p w:rsidR="00527431" w:rsidRDefault="000221C8" w:rsidP="00527431">
      <w:pPr>
        <w:pStyle w:val="ListParagraph"/>
        <w:numPr>
          <w:ilvl w:val="0"/>
          <w:numId w:val="3"/>
        </w:numPr>
        <w:spacing w:after="0"/>
        <w:ind w:left="426"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Etnosentrik, </w:t>
      </w:r>
      <w:r w:rsidR="00C229B5" w:rsidRPr="00C229B5">
        <w:rPr>
          <w:rFonts w:ascii="Times New Roman" w:hAnsi="Times New Roman" w:cs="Times New Roman"/>
          <w:sz w:val="24"/>
          <w:szCs w:val="24"/>
          <w:lang w:val="id-ID"/>
        </w:rPr>
        <w:t>artinya menganggap budaya sendiri sebagai budaya terbaik atau menganggap budaya orang lain sebagai budaya standar.</w:t>
      </w:r>
    </w:p>
    <w:p w:rsidR="008C0155" w:rsidRPr="008C0155" w:rsidRDefault="008C0155" w:rsidP="008C0155">
      <w:pPr>
        <w:pStyle w:val="ListParagraph"/>
        <w:spacing w:after="0"/>
        <w:ind w:left="426"/>
        <w:jc w:val="both"/>
        <w:rPr>
          <w:rFonts w:ascii="Times New Roman" w:hAnsi="Times New Roman" w:cs="Times New Roman"/>
          <w:sz w:val="24"/>
          <w:szCs w:val="24"/>
          <w:lang w:val="id-ID"/>
        </w:rPr>
      </w:pPr>
    </w:p>
    <w:p w:rsidR="007D585B" w:rsidRDefault="007D585B"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Nilai Budaya</w:t>
      </w:r>
    </w:p>
    <w:p w:rsidR="008D62DE" w:rsidRDefault="008D62DE" w:rsidP="008D62D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Nilai budaya merupakan tingkat yang paling abstrak dari adat, hidup berakar </w:t>
      </w:r>
      <w:r>
        <w:rPr>
          <w:rFonts w:ascii="Times New Roman" w:hAnsi="Times New Roman" w:cs="Times New Roman"/>
          <w:sz w:val="24"/>
          <w:szCs w:val="24"/>
        </w:rPr>
        <w:lastRenderedPageBreak/>
        <w:t>dalam alam pikiran masyarakat dan sukar diganti dengan nilai budaya lain dalam waktu singkat.</w:t>
      </w:r>
      <w:r w:rsidR="00D356E3">
        <w:rPr>
          <w:rFonts w:ascii="Times New Roman" w:hAnsi="Times New Roman" w:cs="Times New Roman"/>
          <w:sz w:val="24"/>
          <w:szCs w:val="24"/>
        </w:rPr>
        <w:t xml:space="preserve"> Seperti yang diungkapkan oleh Koentowidjoyo (2000) bahwa inti kebudayaan yang mempengaruhi dan menata elemen-elemen yang ada pada struktur permukaan kehidupan manusia yang meliputi perilaku sebagai kesatuan gejala baik berupa perilaku seni, perilaku </w:t>
      </w:r>
      <w:r w:rsidR="008C0155">
        <w:rPr>
          <w:rFonts w:ascii="Times New Roman" w:hAnsi="Times New Roman" w:cs="Times New Roman"/>
          <w:sz w:val="24"/>
          <w:szCs w:val="24"/>
          <w:lang w:val="id-ID"/>
        </w:rPr>
        <w:t>sp</w:t>
      </w:r>
      <w:r w:rsidR="00D356E3">
        <w:rPr>
          <w:rFonts w:ascii="Times New Roman" w:hAnsi="Times New Roman" w:cs="Times New Roman"/>
          <w:sz w:val="24"/>
          <w:szCs w:val="24"/>
        </w:rPr>
        <w:t xml:space="preserve">ritual, perilaku ekonomi, perilaku politik, dan perilaku lain dalam kehidupan dan benda-benda sebagai kesatuan material. </w:t>
      </w:r>
      <w:r w:rsidR="00C229B5">
        <w:rPr>
          <w:rFonts w:ascii="Times New Roman" w:hAnsi="Times New Roman" w:cs="Times New Roman"/>
          <w:sz w:val="24"/>
          <w:szCs w:val="24"/>
        </w:rPr>
        <w:t>Sistem</w:t>
      </w:r>
      <w:r w:rsidR="00D356E3">
        <w:rPr>
          <w:rFonts w:ascii="Times New Roman" w:hAnsi="Times New Roman" w:cs="Times New Roman"/>
          <w:sz w:val="24"/>
          <w:szCs w:val="24"/>
        </w:rPr>
        <w:t xml:space="preserve"> ini juga merupakan pedoman bagi </w:t>
      </w:r>
      <w:r w:rsidR="00C229B5">
        <w:rPr>
          <w:rFonts w:ascii="Times New Roman" w:hAnsi="Times New Roman" w:cs="Times New Roman"/>
          <w:sz w:val="24"/>
          <w:szCs w:val="24"/>
        </w:rPr>
        <w:t>sistem</w:t>
      </w:r>
      <w:r w:rsidR="00D356E3">
        <w:rPr>
          <w:rFonts w:ascii="Times New Roman" w:hAnsi="Times New Roman" w:cs="Times New Roman"/>
          <w:sz w:val="24"/>
          <w:szCs w:val="24"/>
        </w:rPr>
        <w:t xml:space="preserve"> perilaku manusia dalam tingkat yang lebih konkret, sepe</w:t>
      </w:r>
      <w:r w:rsidR="00BF0826">
        <w:rPr>
          <w:rFonts w:ascii="Times New Roman" w:hAnsi="Times New Roman" w:cs="Times New Roman"/>
          <w:sz w:val="24"/>
          <w:szCs w:val="24"/>
        </w:rPr>
        <w:t xml:space="preserve">rti </w:t>
      </w:r>
      <w:proofErr w:type="gramStart"/>
      <w:r w:rsidR="00BF0826">
        <w:rPr>
          <w:rFonts w:ascii="Times New Roman" w:hAnsi="Times New Roman" w:cs="Times New Roman"/>
          <w:sz w:val="24"/>
          <w:szCs w:val="24"/>
        </w:rPr>
        <w:t>norma</w:t>
      </w:r>
      <w:proofErr w:type="gramEnd"/>
      <w:r w:rsidR="00BF0826">
        <w:rPr>
          <w:rFonts w:ascii="Times New Roman" w:hAnsi="Times New Roman" w:cs="Times New Roman"/>
          <w:sz w:val="24"/>
          <w:szCs w:val="24"/>
        </w:rPr>
        <w:t>, aturan-aturan, dan h</w:t>
      </w:r>
      <w:r w:rsidR="00BF0826">
        <w:rPr>
          <w:rFonts w:ascii="Times New Roman" w:hAnsi="Times New Roman" w:cs="Times New Roman"/>
          <w:sz w:val="24"/>
          <w:szCs w:val="24"/>
          <w:lang w:val="id-ID"/>
        </w:rPr>
        <w:t>u</w:t>
      </w:r>
      <w:r w:rsidR="00D356E3">
        <w:rPr>
          <w:rFonts w:ascii="Times New Roman" w:hAnsi="Times New Roman" w:cs="Times New Roman"/>
          <w:sz w:val="24"/>
          <w:szCs w:val="24"/>
        </w:rPr>
        <w:t>kum.</w:t>
      </w:r>
    </w:p>
    <w:p w:rsidR="000D3C5B" w:rsidRDefault="000D3C5B" w:rsidP="008D62D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Koentjaraningrat (dalam Prihatmi, 2003) menyebutkan bahwa ada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prinsip dasar orientasi budaya</w:t>
      </w:r>
      <w:r w:rsidR="00674D40">
        <w:rPr>
          <w:rFonts w:ascii="Times New Roman" w:hAnsi="Times New Roman" w:cs="Times New Roman"/>
          <w:sz w:val="24"/>
          <w:szCs w:val="24"/>
          <w:lang w:val="id-ID"/>
        </w:rPr>
        <w:t xml:space="preserve"> jawa</w:t>
      </w:r>
      <w:r>
        <w:rPr>
          <w:rFonts w:ascii="Times New Roman" w:hAnsi="Times New Roman" w:cs="Times New Roman"/>
          <w:sz w:val="24"/>
          <w:szCs w:val="24"/>
        </w:rPr>
        <w:t xml:space="preserve">, yakni </w:t>
      </w:r>
    </w:p>
    <w:p w:rsidR="000D3C5B" w:rsidRDefault="000D3C5B" w:rsidP="000D3C5B">
      <w:pPr>
        <w:pStyle w:val="ListParagraph"/>
        <w:numPr>
          <w:ilvl w:val="0"/>
          <w:numId w:val="1"/>
        </w:numPr>
        <w:spacing w:after="0"/>
        <w:ind w:left="360"/>
        <w:jc w:val="both"/>
        <w:rPr>
          <w:rFonts w:ascii="Times New Roman" w:hAnsi="Times New Roman" w:cs="Times New Roman"/>
          <w:sz w:val="24"/>
          <w:szCs w:val="24"/>
        </w:rPr>
      </w:pPr>
      <w:r>
        <w:rPr>
          <w:rFonts w:ascii="Times New Roman" w:hAnsi="Times New Roman" w:cs="Times New Roman"/>
          <w:sz w:val="24"/>
          <w:szCs w:val="24"/>
        </w:rPr>
        <w:t>Hakikat hidup</w:t>
      </w:r>
    </w:p>
    <w:p w:rsidR="000D3C5B" w:rsidRDefault="000D3C5B" w:rsidP="000D3C5B">
      <w:pPr>
        <w:pStyle w:val="ListParagraph"/>
        <w:numPr>
          <w:ilvl w:val="0"/>
          <w:numId w:val="1"/>
        </w:numPr>
        <w:spacing w:after="0"/>
        <w:ind w:left="360"/>
        <w:jc w:val="both"/>
        <w:rPr>
          <w:rFonts w:ascii="Times New Roman" w:hAnsi="Times New Roman" w:cs="Times New Roman"/>
          <w:sz w:val="24"/>
          <w:szCs w:val="24"/>
        </w:rPr>
      </w:pPr>
      <w:r>
        <w:rPr>
          <w:rFonts w:ascii="Times New Roman" w:hAnsi="Times New Roman" w:cs="Times New Roman"/>
          <w:sz w:val="24"/>
          <w:szCs w:val="24"/>
        </w:rPr>
        <w:t>Hakikat karya dan etos kerja</w:t>
      </w:r>
    </w:p>
    <w:p w:rsidR="000D3C5B" w:rsidRDefault="000D3C5B" w:rsidP="000D3C5B">
      <w:pPr>
        <w:pStyle w:val="ListParagraph"/>
        <w:numPr>
          <w:ilvl w:val="0"/>
          <w:numId w:val="1"/>
        </w:numPr>
        <w:spacing w:after="0"/>
        <w:ind w:left="360"/>
        <w:jc w:val="both"/>
        <w:rPr>
          <w:rFonts w:ascii="Times New Roman" w:hAnsi="Times New Roman" w:cs="Times New Roman"/>
          <w:sz w:val="24"/>
          <w:szCs w:val="24"/>
        </w:rPr>
      </w:pPr>
      <w:r>
        <w:rPr>
          <w:rFonts w:ascii="Times New Roman" w:hAnsi="Times New Roman" w:cs="Times New Roman"/>
          <w:sz w:val="24"/>
          <w:szCs w:val="24"/>
        </w:rPr>
        <w:t>Hakikat hubungan dengan alam</w:t>
      </w:r>
    </w:p>
    <w:p w:rsidR="000D3C5B" w:rsidRDefault="00674D40" w:rsidP="000D3C5B">
      <w:pPr>
        <w:pStyle w:val="ListParagraph"/>
        <w:numPr>
          <w:ilvl w:val="0"/>
          <w:numId w:val="1"/>
        </w:numPr>
        <w:spacing w:after="0"/>
        <w:ind w:left="360"/>
        <w:jc w:val="both"/>
        <w:rPr>
          <w:rFonts w:ascii="Times New Roman" w:hAnsi="Times New Roman" w:cs="Times New Roman"/>
          <w:sz w:val="24"/>
          <w:szCs w:val="24"/>
        </w:rPr>
      </w:pPr>
      <w:r>
        <w:rPr>
          <w:rFonts w:ascii="Times New Roman" w:hAnsi="Times New Roman" w:cs="Times New Roman"/>
          <w:sz w:val="24"/>
          <w:szCs w:val="24"/>
        </w:rPr>
        <w:t>Hubungan dengan sesam</w:t>
      </w:r>
      <w:r>
        <w:rPr>
          <w:rFonts w:ascii="Times New Roman" w:hAnsi="Times New Roman" w:cs="Times New Roman"/>
          <w:sz w:val="24"/>
          <w:szCs w:val="24"/>
          <w:lang w:val="id-ID"/>
        </w:rPr>
        <w:t>a</w:t>
      </w:r>
    </w:p>
    <w:p w:rsidR="000D3C5B" w:rsidRDefault="000D3C5B" w:rsidP="000D3C5B">
      <w:pPr>
        <w:pStyle w:val="ListParagraph"/>
        <w:numPr>
          <w:ilvl w:val="0"/>
          <w:numId w:val="1"/>
        </w:numPr>
        <w:spacing w:after="0"/>
        <w:ind w:left="360"/>
        <w:jc w:val="both"/>
        <w:rPr>
          <w:rFonts w:ascii="Times New Roman" w:hAnsi="Times New Roman" w:cs="Times New Roman"/>
          <w:sz w:val="24"/>
          <w:szCs w:val="24"/>
        </w:rPr>
      </w:pPr>
      <w:r>
        <w:rPr>
          <w:rFonts w:ascii="Times New Roman" w:hAnsi="Times New Roman" w:cs="Times New Roman"/>
          <w:sz w:val="24"/>
          <w:szCs w:val="24"/>
        </w:rPr>
        <w:t>Persepsi tentang waktu</w:t>
      </w:r>
    </w:p>
    <w:p w:rsidR="00BF6511" w:rsidRPr="003460AF" w:rsidRDefault="00BF6511" w:rsidP="00BF6511">
      <w:pPr>
        <w:pStyle w:val="ListParagraph"/>
        <w:spacing w:after="0"/>
        <w:ind w:left="0" w:firstLine="720"/>
        <w:jc w:val="both"/>
        <w:rPr>
          <w:rFonts w:ascii="Times New Roman" w:hAnsi="Times New Roman" w:cs="Times New Roman"/>
          <w:sz w:val="24"/>
          <w:szCs w:val="24"/>
        </w:rPr>
      </w:pPr>
    </w:p>
    <w:p w:rsidR="007D585B" w:rsidRDefault="00F017FA" w:rsidP="00277E0D">
      <w:pPr>
        <w:spacing w:after="0"/>
        <w:jc w:val="both"/>
        <w:rPr>
          <w:rFonts w:ascii="Times New Roman" w:hAnsi="Times New Roman" w:cs="Times New Roman"/>
          <w:b/>
          <w:i/>
          <w:sz w:val="24"/>
          <w:szCs w:val="24"/>
          <w:lang w:val="id-ID"/>
        </w:rPr>
      </w:pPr>
      <w:r>
        <w:rPr>
          <w:rFonts w:ascii="Times New Roman" w:hAnsi="Times New Roman" w:cs="Times New Roman"/>
          <w:b/>
          <w:i/>
          <w:sz w:val="24"/>
          <w:szCs w:val="24"/>
          <w:lang w:val="id-ID"/>
        </w:rPr>
        <w:t xml:space="preserve">Apresiasi </w:t>
      </w:r>
      <w:r w:rsidR="007D585B">
        <w:rPr>
          <w:rFonts w:ascii="Times New Roman" w:hAnsi="Times New Roman" w:cs="Times New Roman"/>
          <w:b/>
          <w:i/>
          <w:sz w:val="24"/>
          <w:szCs w:val="24"/>
        </w:rPr>
        <w:t xml:space="preserve">Film </w:t>
      </w:r>
    </w:p>
    <w:p w:rsidR="00E048A4" w:rsidRDefault="001B28EC" w:rsidP="00E048A4">
      <w:pPr>
        <w:spacing w:after="0"/>
        <w:ind w:firstLine="567"/>
        <w:jc w:val="both"/>
        <w:rPr>
          <w:rFonts w:ascii="Times New Roman" w:hAnsi="Times New Roman" w:cs="Times New Roman"/>
          <w:sz w:val="24"/>
          <w:szCs w:val="24"/>
          <w:lang w:val="id-ID"/>
        </w:rPr>
      </w:pPr>
      <w:r w:rsidRPr="001B28EC">
        <w:rPr>
          <w:rFonts w:ascii="Times New Roman" w:hAnsi="Times New Roman" w:cs="Times New Roman"/>
          <w:sz w:val="24"/>
          <w:szCs w:val="24"/>
          <w:lang w:val="id-ID"/>
        </w:rPr>
        <w:t>Apresiasi mempunyai</w:t>
      </w:r>
      <w:r>
        <w:rPr>
          <w:rFonts w:ascii="Times New Roman" w:hAnsi="Times New Roman" w:cs="Times New Roman"/>
          <w:sz w:val="24"/>
          <w:szCs w:val="24"/>
          <w:lang w:val="id-ID"/>
        </w:rPr>
        <w:t xml:space="preserve"> arti pengamatan, penilaian, dan </w:t>
      </w:r>
      <w:r w:rsidRPr="001B28EC">
        <w:rPr>
          <w:rFonts w:ascii="Times New Roman" w:hAnsi="Times New Roman" w:cs="Times New Roman"/>
          <w:sz w:val="24"/>
          <w:szCs w:val="24"/>
          <w:lang w:val="id-ID"/>
        </w:rPr>
        <w:t>penghargaan ataupun pengen</w:t>
      </w:r>
      <w:r>
        <w:rPr>
          <w:rFonts w:ascii="Times New Roman" w:hAnsi="Times New Roman" w:cs="Times New Roman"/>
          <w:sz w:val="24"/>
          <w:szCs w:val="24"/>
          <w:lang w:val="id-ID"/>
        </w:rPr>
        <w:t xml:space="preserve">alan terhadap suatu karya seni. </w:t>
      </w:r>
      <w:r w:rsidRPr="001B28EC">
        <w:rPr>
          <w:rFonts w:ascii="Times New Roman" w:hAnsi="Times New Roman" w:cs="Times New Roman"/>
          <w:sz w:val="24"/>
          <w:szCs w:val="24"/>
          <w:lang w:val="id-ID"/>
        </w:rPr>
        <w:t xml:space="preserve">Kata mengapresiasi mengandung sejumlah </w:t>
      </w:r>
      <w:r>
        <w:rPr>
          <w:rFonts w:ascii="Times New Roman" w:hAnsi="Times New Roman" w:cs="Times New Roman"/>
          <w:sz w:val="24"/>
          <w:szCs w:val="24"/>
          <w:lang w:val="id-ID"/>
        </w:rPr>
        <w:t xml:space="preserve">pengertian yang </w:t>
      </w:r>
      <w:r w:rsidRPr="001B28EC">
        <w:rPr>
          <w:rFonts w:ascii="Times New Roman" w:hAnsi="Times New Roman" w:cs="Times New Roman"/>
          <w:sz w:val="24"/>
          <w:szCs w:val="24"/>
          <w:lang w:val="id-ID"/>
        </w:rPr>
        <w:t>tidak dapat dipisahkan satu sama la</w:t>
      </w:r>
      <w:r>
        <w:rPr>
          <w:rFonts w:ascii="Times New Roman" w:hAnsi="Times New Roman" w:cs="Times New Roman"/>
          <w:sz w:val="24"/>
          <w:szCs w:val="24"/>
          <w:lang w:val="id-ID"/>
        </w:rPr>
        <w:t xml:space="preserve">in. Dalam hubungan dengan film, </w:t>
      </w:r>
      <w:r w:rsidRPr="001B28EC">
        <w:rPr>
          <w:rFonts w:ascii="Times New Roman" w:hAnsi="Times New Roman" w:cs="Times New Roman"/>
          <w:sz w:val="24"/>
          <w:szCs w:val="24"/>
          <w:lang w:val="id-ID"/>
        </w:rPr>
        <w:t>kata apresiasi mengandung peng</w:t>
      </w:r>
      <w:r>
        <w:rPr>
          <w:rFonts w:ascii="Times New Roman" w:hAnsi="Times New Roman" w:cs="Times New Roman"/>
          <w:sz w:val="24"/>
          <w:szCs w:val="24"/>
          <w:lang w:val="id-ID"/>
        </w:rPr>
        <w:t>ertian memahami, menikmati, dan menghargai (</w:t>
      </w:r>
      <w:r w:rsidR="009E0470">
        <w:rPr>
          <w:rFonts w:ascii="Times New Roman" w:hAnsi="Times New Roman" w:cs="Times New Roman"/>
          <w:sz w:val="24"/>
          <w:szCs w:val="24"/>
          <w:lang w:val="id-ID"/>
        </w:rPr>
        <w:t>Sumarno</w:t>
      </w:r>
      <w:r>
        <w:rPr>
          <w:rFonts w:ascii="Times New Roman" w:hAnsi="Times New Roman" w:cs="Times New Roman"/>
          <w:sz w:val="24"/>
          <w:szCs w:val="24"/>
          <w:lang w:val="id-ID"/>
        </w:rPr>
        <w:t>, 1996).</w:t>
      </w:r>
      <w:r w:rsidR="00523A35">
        <w:rPr>
          <w:rFonts w:ascii="Times New Roman" w:hAnsi="Times New Roman" w:cs="Times New Roman"/>
          <w:sz w:val="24"/>
          <w:szCs w:val="24"/>
          <w:lang w:val="id-ID"/>
        </w:rPr>
        <w:t xml:space="preserve"> </w:t>
      </w:r>
    </w:p>
    <w:p w:rsidR="00E048A4" w:rsidRDefault="00E048A4" w:rsidP="00E048A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Nilai-nilai dalam apresiasi sastra sebagai berikut:</w:t>
      </w:r>
    </w:p>
    <w:p w:rsidR="00E048A4" w:rsidRDefault="00E048A4" w:rsidP="00E048A4">
      <w:pPr>
        <w:pStyle w:val="ListParagraph"/>
        <w:numPr>
          <w:ilvl w:val="0"/>
          <w:numId w:val="4"/>
        </w:numPr>
        <w:spacing w:after="0"/>
        <w:ind w:left="284" w:hanging="284"/>
        <w:jc w:val="both"/>
        <w:rPr>
          <w:rFonts w:ascii="Times New Roman" w:hAnsi="Times New Roman" w:cs="Times New Roman"/>
          <w:sz w:val="24"/>
          <w:szCs w:val="24"/>
          <w:lang w:val="id-ID"/>
        </w:rPr>
      </w:pPr>
      <w:r w:rsidRPr="00E048A4">
        <w:rPr>
          <w:rFonts w:ascii="Times New Roman" w:hAnsi="Times New Roman" w:cs="Times New Roman"/>
          <w:sz w:val="24"/>
          <w:szCs w:val="24"/>
          <w:lang w:val="id-ID"/>
        </w:rPr>
        <w:t>Nilai Hiburan</w:t>
      </w:r>
    </w:p>
    <w:p w:rsidR="00E048A4" w:rsidRDefault="00E048A4" w:rsidP="00E048A4">
      <w:pPr>
        <w:pStyle w:val="ListParagraph"/>
        <w:spacing w:after="0"/>
        <w:ind w:left="0" w:firstLine="426"/>
        <w:jc w:val="both"/>
        <w:rPr>
          <w:rFonts w:ascii="Times New Roman" w:hAnsi="Times New Roman" w:cs="Times New Roman"/>
          <w:sz w:val="24"/>
          <w:szCs w:val="24"/>
          <w:lang w:val="id-ID"/>
        </w:rPr>
      </w:pPr>
      <w:r w:rsidRPr="00E048A4">
        <w:rPr>
          <w:rFonts w:ascii="Times New Roman" w:hAnsi="Times New Roman" w:cs="Times New Roman"/>
          <w:sz w:val="24"/>
          <w:szCs w:val="24"/>
          <w:lang w:val="id-ID"/>
        </w:rPr>
        <w:t>Nilai hiburan sebuah film sangat penting. Jika sebuah film</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 xml:space="preserve">tidak mengikat </w:t>
      </w:r>
      <w:r w:rsidRPr="00E048A4">
        <w:rPr>
          <w:rFonts w:ascii="Times New Roman" w:hAnsi="Times New Roman" w:cs="Times New Roman"/>
          <w:sz w:val="24"/>
          <w:szCs w:val="24"/>
          <w:lang w:val="id-ID"/>
        </w:rPr>
        <w:lastRenderedPageBreak/>
        <w:t>perhatian kita dari awal hingga akhir, film itu</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terancam gagal. Kita cepat m</w:t>
      </w:r>
      <w:r w:rsidR="00EE2ADD">
        <w:rPr>
          <w:rFonts w:ascii="Times New Roman" w:hAnsi="Times New Roman" w:cs="Times New Roman"/>
          <w:sz w:val="24"/>
          <w:szCs w:val="24"/>
          <w:lang w:val="id-ID"/>
        </w:rPr>
        <w:t>enjadi bosan. Akibatnya, kita tida</w:t>
      </w:r>
      <w:r w:rsidRPr="00E048A4">
        <w:rPr>
          <w:rFonts w:ascii="Times New Roman" w:hAnsi="Times New Roman" w:cs="Times New Roman"/>
          <w:sz w:val="24"/>
          <w:szCs w:val="24"/>
          <w:lang w:val="id-ID"/>
        </w:rPr>
        <w:t>k</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bisa mengapresiasi unsur-unsurnya.</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 xml:space="preserve">Nilai </w:t>
      </w:r>
      <w:r w:rsidR="00DD5296">
        <w:rPr>
          <w:rFonts w:ascii="Times New Roman" w:hAnsi="Times New Roman" w:cs="Times New Roman"/>
          <w:sz w:val="24"/>
          <w:szCs w:val="24"/>
          <w:lang w:val="id-ID"/>
        </w:rPr>
        <w:t>hiburan sangat relatif, karena b</w:t>
      </w:r>
      <w:r w:rsidRPr="00E048A4">
        <w:rPr>
          <w:rFonts w:ascii="Times New Roman" w:hAnsi="Times New Roman" w:cs="Times New Roman"/>
          <w:sz w:val="24"/>
          <w:szCs w:val="24"/>
          <w:lang w:val="id-ID"/>
        </w:rPr>
        <w:t>ergantung dari selera</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penonton. Memang, nilai hiburan ada kalanya dianggap rendah.</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Itu terutama sering ditujukan kepada film-film yang</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menawarkan mimpi-mimpi atau pelarian dari kenyataan hidup</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sehari-hari.</w:t>
      </w:r>
    </w:p>
    <w:p w:rsidR="00E048A4" w:rsidRDefault="00E048A4" w:rsidP="00F31F4B">
      <w:pPr>
        <w:pStyle w:val="ListParagraph"/>
        <w:numPr>
          <w:ilvl w:val="0"/>
          <w:numId w:val="4"/>
        </w:numPr>
        <w:spacing w:after="0"/>
        <w:ind w:left="284" w:hanging="284"/>
        <w:jc w:val="both"/>
        <w:rPr>
          <w:rFonts w:ascii="Times New Roman" w:hAnsi="Times New Roman" w:cs="Times New Roman"/>
          <w:sz w:val="24"/>
          <w:szCs w:val="24"/>
          <w:lang w:val="id-ID"/>
        </w:rPr>
      </w:pPr>
      <w:r w:rsidRPr="00E048A4">
        <w:rPr>
          <w:rFonts w:ascii="Times New Roman" w:hAnsi="Times New Roman" w:cs="Times New Roman"/>
          <w:sz w:val="24"/>
          <w:szCs w:val="24"/>
          <w:lang w:val="id-ID"/>
        </w:rPr>
        <w:t>Nilai Pendidikan</w:t>
      </w:r>
    </w:p>
    <w:p w:rsidR="00F31F4B" w:rsidRDefault="00E048A4" w:rsidP="00F31F4B">
      <w:pPr>
        <w:pStyle w:val="ListParagraph"/>
        <w:spacing w:after="0"/>
        <w:ind w:left="0" w:firstLine="426"/>
        <w:jc w:val="both"/>
        <w:rPr>
          <w:rFonts w:ascii="Times New Roman" w:hAnsi="Times New Roman" w:cs="Times New Roman"/>
          <w:sz w:val="24"/>
          <w:szCs w:val="24"/>
          <w:lang w:val="id-ID"/>
        </w:rPr>
      </w:pPr>
      <w:r w:rsidRPr="00E048A4">
        <w:rPr>
          <w:rFonts w:ascii="Times New Roman" w:hAnsi="Times New Roman" w:cs="Times New Roman"/>
          <w:sz w:val="24"/>
          <w:szCs w:val="24"/>
          <w:lang w:val="id-ID"/>
        </w:rPr>
        <w:t>Pendidikan yang dimaksud bukanlah pendidikan formal di</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bangku sekolah. Nilai pendidikan sebuah film lebih kepada</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pesan-pesan yang ingin disampaikan (nilai moral film).</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Setiap film umumnya mengandung nilai pendidikan,</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 xml:space="preserve">hanya perbedaan </w:t>
      </w:r>
      <w:r w:rsidR="00CA358B">
        <w:rPr>
          <w:rFonts w:ascii="Times New Roman" w:hAnsi="Times New Roman" w:cs="Times New Roman"/>
          <w:sz w:val="24"/>
          <w:szCs w:val="24"/>
          <w:lang w:val="id-ID"/>
        </w:rPr>
        <w:t>satu dengan lainnya adalah</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dalam</w:t>
      </w:r>
      <w:r>
        <w:rPr>
          <w:rFonts w:ascii="Times New Roman" w:hAnsi="Times New Roman" w:cs="Times New Roman"/>
          <w:sz w:val="24"/>
          <w:szCs w:val="24"/>
          <w:lang w:val="id-ID"/>
        </w:rPr>
        <w:t xml:space="preserve"> </w:t>
      </w:r>
      <w:r w:rsidRPr="00E048A4">
        <w:rPr>
          <w:rFonts w:ascii="Times New Roman" w:hAnsi="Times New Roman" w:cs="Times New Roman"/>
          <w:sz w:val="24"/>
          <w:szCs w:val="24"/>
          <w:lang w:val="id-ID"/>
        </w:rPr>
        <w:t>pesan yang ingin disampaikan.</w:t>
      </w:r>
    </w:p>
    <w:p w:rsidR="00F31F4B" w:rsidRDefault="00F31F4B" w:rsidP="00F31F4B">
      <w:pPr>
        <w:pStyle w:val="ListParagraph"/>
        <w:numPr>
          <w:ilvl w:val="0"/>
          <w:numId w:val="4"/>
        </w:numPr>
        <w:spacing w:after="0"/>
        <w:ind w:left="284" w:hanging="284"/>
        <w:jc w:val="both"/>
        <w:rPr>
          <w:rFonts w:ascii="Times New Roman" w:hAnsi="Times New Roman" w:cs="Times New Roman"/>
          <w:sz w:val="24"/>
          <w:szCs w:val="24"/>
          <w:lang w:val="id-ID"/>
        </w:rPr>
      </w:pPr>
      <w:r w:rsidRPr="00F31F4B">
        <w:rPr>
          <w:rFonts w:ascii="Times New Roman" w:hAnsi="Times New Roman" w:cs="Times New Roman"/>
          <w:sz w:val="24"/>
          <w:szCs w:val="24"/>
          <w:lang w:val="id-ID"/>
        </w:rPr>
        <w:t>Nilai Artistik</w:t>
      </w:r>
    </w:p>
    <w:p w:rsidR="00CE2DC9" w:rsidRDefault="00F31F4B" w:rsidP="00CE2DC9">
      <w:pPr>
        <w:pStyle w:val="ListParagraph"/>
        <w:spacing w:after="0"/>
        <w:ind w:left="0" w:firstLine="426"/>
        <w:jc w:val="both"/>
        <w:rPr>
          <w:rFonts w:ascii="Times New Roman" w:hAnsi="Times New Roman" w:cs="Times New Roman"/>
          <w:sz w:val="24"/>
          <w:szCs w:val="24"/>
          <w:lang w:val="id-ID"/>
        </w:rPr>
      </w:pPr>
      <w:r w:rsidRPr="00F31F4B">
        <w:rPr>
          <w:rFonts w:ascii="Times New Roman" w:hAnsi="Times New Roman" w:cs="Times New Roman"/>
          <w:sz w:val="24"/>
          <w:szCs w:val="24"/>
          <w:lang w:val="id-ID"/>
        </w:rPr>
        <w:t>Nilai artistik sebuah film dikatakan berhasil apabila</w:t>
      </w:r>
      <w:r>
        <w:rPr>
          <w:rFonts w:ascii="Times New Roman" w:hAnsi="Times New Roman" w:cs="Times New Roman"/>
          <w:sz w:val="24"/>
          <w:szCs w:val="24"/>
          <w:lang w:val="id-ID"/>
        </w:rPr>
        <w:t xml:space="preserve"> </w:t>
      </w:r>
      <w:r w:rsidRPr="00F31F4B">
        <w:rPr>
          <w:rFonts w:ascii="Times New Roman" w:hAnsi="Times New Roman" w:cs="Times New Roman"/>
          <w:sz w:val="24"/>
          <w:szCs w:val="24"/>
          <w:lang w:val="id-ID"/>
        </w:rPr>
        <w:t>ditemukan pada seluruh unsurnya. Sebuah film memang</w:t>
      </w:r>
      <w:r>
        <w:rPr>
          <w:rFonts w:ascii="Times New Roman" w:hAnsi="Times New Roman" w:cs="Times New Roman"/>
          <w:sz w:val="24"/>
          <w:szCs w:val="24"/>
          <w:lang w:val="id-ID"/>
        </w:rPr>
        <w:t xml:space="preserve"> </w:t>
      </w:r>
      <w:r w:rsidRPr="00F31F4B">
        <w:rPr>
          <w:rFonts w:ascii="Times New Roman" w:hAnsi="Times New Roman" w:cs="Times New Roman"/>
          <w:sz w:val="24"/>
          <w:szCs w:val="24"/>
          <w:lang w:val="id-ID"/>
        </w:rPr>
        <w:t>sebaiknya dinilai secara artistik, bukan secara rasional. Sebab</w:t>
      </w:r>
      <w:r>
        <w:rPr>
          <w:rFonts w:ascii="Times New Roman" w:hAnsi="Times New Roman" w:cs="Times New Roman"/>
          <w:sz w:val="24"/>
          <w:szCs w:val="24"/>
          <w:lang w:val="id-ID"/>
        </w:rPr>
        <w:t xml:space="preserve"> </w:t>
      </w:r>
      <w:r w:rsidRPr="00F31F4B">
        <w:rPr>
          <w:rFonts w:ascii="Times New Roman" w:hAnsi="Times New Roman" w:cs="Times New Roman"/>
          <w:sz w:val="24"/>
          <w:szCs w:val="24"/>
          <w:lang w:val="id-ID"/>
        </w:rPr>
        <w:t>jika dilihat secara rasional, sebuah film artistik boleh jadi tak</w:t>
      </w:r>
      <w:r>
        <w:rPr>
          <w:rFonts w:ascii="Times New Roman" w:hAnsi="Times New Roman" w:cs="Times New Roman"/>
          <w:sz w:val="24"/>
          <w:szCs w:val="24"/>
          <w:lang w:val="id-ID"/>
        </w:rPr>
        <w:t xml:space="preserve"> </w:t>
      </w:r>
      <w:r w:rsidRPr="00F31F4B">
        <w:rPr>
          <w:rFonts w:ascii="Times New Roman" w:hAnsi="Times New Roman" w:cs="Times New Roman"/>
          <w:sz w:val="24"/>
          <w:szCs w:val="24"/>
          <w:lang w:val="id-ID"/>
        </w:rPr>
        <w:t>berharga karena tak punya maksud atau makna yang tegas.</w:t>
      </w:r>
      <w:r>
        <w:rPr>
          <w:rFonts w:ascii="Times New Roman" w:hAnsi="Times New Roman" w:cs="Times New Roman"/>
          <w:sz w:val="24"/>
          <w:szCs w:val="24"/>
          <w:lang w:val="id-ID"/>
        </w:rPr>
        <w:t xml:space="preserve"> </w:t>
      </w:r>
      <w:r w:rsidRPr="00F31F4B">
        <w:rPr>
          <w:rFonts w:ascii="Times New Roman" w:hAnsi="Times New Roman" w:cs="Times New Roman"/>
          <w:sz w:val="24"/>
          <w:szCs w:val="24"/>
          <w:lang w:val="id-ID"/>
        </w:rPr>
        <w:t>Padahal, keindahan itu send</w:t>
      </w:r>
      <w:r w:rsidR="00CE2DC9">
        <w:rPr>
          <w:rFonts w:ascii="Times New Roman" w:hAnsi="Times New Roman" w:cs="Times New Roman"/>
          <w:sz w:val="24"/>
          <w:szCs w:val="24"/>
          <w:lang w:val="id-ID"/>
        </w:rPr>
        <w:t>iri mempunyai maksud atau makna.</w:t>
      </w:r>
    </w:p>
    <w:p w:rsidR="00CE2DC9" w:rsidRDefault="00CE2DC9" w:rsidP="00CE2DC9">
      <w:pPr>
        <w:pStyle w:val="ListParagraph"/>
        <w:spacing w:after="0"/>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Tahapan-tahapan dalam apresiasi film, yakni:</w:t>
      </w:r>
    </w:p>
    <w:p w:rsidR="00CE2DC9" w:rsidRDefault="00CE2DC9" w:rsidP="00CE2DC9">
      <w:pPr>
        <w:pStyle w:val="ListParagraph"/>
        <w:numPr>
          <w:ilvl w:val="0"/>
          <w:numId w:val="6"/>
        </w:numPr>
        <w:spacing w:after="0"/>
        <w:ind w:left="284" w:hanging="284"/>
        <w:jc w:val="both"/>
        <w:rPr>
          <w:rFonts w:ascii="Times New Roman" w:hAnsi="Times New Roman" w:cs="Times New Roman"/>
          <w:sz w:val="24"/>
          <w:szCs w:val="24"/>
          <w:lang w:val="id-ID"/>
        </w:rPr>
      </w:pPr>
      <w:r w:rsidRPr="00CE2DC9">
        <w:rPr>
          <w:rFonts w:ascii="Times New Roman" w:hAnsi="Times New Roman" w:cs="Times New Roman"/>
          <w:sz w:val="24"/>
          <w:szCs w:val="24"/>
          <w:lang w:val="id-ID"/>
        </w:rPr>
        <w:t>Pemahaman</w:t>
      </w:r>
    </w:p>
    <w:p w:rsidR="00957D39" w:rsidRDefault="00CE2DC9" w:rsidP="00957D39">
      <w:pPr>
        <w:pStyle w:val="ListParagraph"/>
        <w:spacing w:after="0"/>
        <w:ind w:left="0" w:firstLine="426"/>
        <w:jc w:val="both"/>
        <w:rPr>
          <w:rFonts w:ascii="Times New Roman" w:hAnsi="Times New Roman" w:cs="Times New Roman"/>
          <w:sz w:val="24"/>
          <w:szCs w:val="24"/>
          <w:lang w:val="id-ID"/>
        </w:rPr>
      </w:pPr>
      <w:r w:rsidRPr="00CE2DC9">
        <w:rPr>
          <w:rFonts w:ascii="Times New Roman" w:hAnsi="Times New Roman" w:cs="Times New Roman"/>
          <w:sz w:val="24"/>
          <w:szCs w:val="24"/>
          <w:lang w:val="id-ID"/>
        </w:rPr>
        <w:t>Berkaitan dengan keterlibatan emosional dan pikiran.</w:t>
      </w:r>
      <w:r w:rsidR="00957D39">
        <w:rPr>
          <w:rFonts w:ascii="Times New Roman" w:hAnsi="Times New Roman" w:cs="Times New Roman"/>
          <w:sz w:val="24"/>
          <w:szCs w:val="24"/>
          <w:lang w:val="id-ID"/>
        </w:rPr>
        <w:t xml:space="preserve"> </w:t>
      </w:r>
      <w:r w:rsidRPr="00957D39">
        <w:rPr>
          <w:rFonts w:ascii="Times New Roman" w:hAnsi="Times New Roman" w:cs="Times New Roman"/>
          <w:sz w:val="24"/>
          <w:szCs w:val="24"/>
          <w:lang w:val="id-ID"/>
        </w:rPr>
        <w:t>Penonton memahami masalah, ide, ataupun gagasan, serta</w:t>
      </w:r>
      <w:r w:rsidR="00957D39">
        <w:rPr>
          <w:rFonts w:ascii="Times New Roman" w:hAnsi="Times New Roman" w:cs="Times New Roman"/>
          <w:sz w:val="24"/>
          <w:szCs w:val="24"/>
          <w:lang w:val="id-ID"/>
        </w:rPr>
        <w:t xml:space="preserve"> </w:t>
      </w:r>
      <w:r w:rsidRPr="00957D39">
        <w:rPr>
          <w:rFonts w:ascii="Times New Roman" w:hAnsi="Times New Roman" w:cs="Times New Roman"/>
          <w:sz w:val="24"/>
          <w:szCs w:val="24"/>
          <w:lang w:val="id-ID"/>
        </w:rPr>
        <w:t>merasakan perasaan-peras</w:t>
      </w:r>
      <w:r w:rsidR="00957D39">
        <w:rPr>
          <w:rFonts w:ascii="Times New Roman" w:hAnsi="Times New Roman" w:cs="Times New Roman"/>
          <w:sz w:val="24"/>
          <w:szCs w:val="24"/>
          <w:lang w:val="id-ID"/>
        </w:rPr>
        <w:t xml:space="preserve">aan dan dapat membayangkan dunia </w:t>
      </w:r>
      <w:r w:rsidRPr="00957D39">
        <w:rPr>
          <w:rFonts w:ascii="Times New Roman" w:hAnsi="Times New Roman" w:cs="Times New Roman"/>
          <w:sz w:val="24"/>
          <w:szCs w:val="24"/>
          <w:lang w:val="id-ID"/>
        </w:rPr>
        <w:t>rekaan yang ingin diciptakan.</w:t>
      </w:r>
    </w:p>
    <w:p w:rsidR="00957D39" w:rsidRDefault="00CE2DC9" w:rsidP="00957D39">
      <w:pPr>
        <w:pStyle w:val="ListParagraph"/>
        <w:numPr>
          <w:ilvl w:val="0"/>
          <w:numId w:val="8"/>
        </w:numPr>
        <w:spacing w:after="0"/>
        <w:ind w:left="567" w:hanging="283"/>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Apa yang ingin dikatakan film itu?</w:t>
      </w:r>
    </w:p>
    <w:p w:rsidR="00957D39" w:rsidRDefault="00CE2DC9" w:rsidP="00957D39">
      <w:pPr>
        <w:pStyle w:val="ListParagraph"/>
        <w:numPr>
          <w:ilvl w:val="0"/>
          <w:numId w:val="8"/>
        </w:numPr>
        <w:spacing w:after="0"/>
        <w:ind w:left="567" w:hanging="283"/>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Adakah gagasan yang tersirat?</w:t>
      </w:r>
    </w:p>
    <w:p w:rsidR="00957D39" w:rsidRDefault="00CE2DC9" w:rsidP="00957D39">
      <w:pPr>
        <w:pStyle w:val="ListParagraph"/>
        <w:numPr>
          <w:ilvl w:val="0"/>
          <w:numId w:val="8"/>
        </w:numPr>
        <w:spacing w:after="0"/>
        <w:ind w:left="567" w:hanging="283"/>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lastRenderedPageBreak/>
        <w:t>Emosi macam apa yang ditawarkan?</w:t>
      </w:r>
    </w:p>
    <w:p w:rsidR="00957D39" w:rsidRDefault="00CE2DC9" w:rsidP="00957D39">
      <w:pPr>
        <w:pStyle w:val="ListParagraph"/>
        <w:numPr>
          <w:ilvl w:val="0"/>
          <w:numId w:val="8"/>
        </w:numPr>
        <w:spacing w:after="0"/>
        <w:ind w:left="567" w:hanging="283"/>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Kebudayaan macam apa yang melahirkan film ini?</w:t>
      </w:r>
    </w:p>
    <w:p w:rsidR="00957D39" w:rsidRDefault="00957D39" w:rsidP="00957D39">
      <w:pPr>
        <w:pStyle w:val="ListParagraph"/>
        <w:spacing w:after="0"/>
        <w:ind w:left="567"/>
        <w:jc w:val="both"/>
        <w:rPr>
          <w:rFonts w:ascii="Times New Roman" w:hAnsi="Times New Roman" w:cs="Times New Roman"/>
          <w:sz w:val="24"/>
          <w:szCs w:val="24"/>
          <w:lang w:val="id-ID"/>
        </w:rPr>
      </w:pPr>
    </w:p>
    <w:p w:rsidR="00957D39" w:rsidRDefault="00CE2DC9" w:rsidP="00957D39">
      <w:pPr>
        <w:pStyle w:val="ListParagraph"/>
        <w:numPr>
          <w:ilvl w:val="0"/>
          <w:numId w:val="6"/>
        </w:numPr>
        <w:spacing w:after="0"/>
        <w:ind w:left="284"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Penikmatan</w:t>
      </w:r>
    </w:p>
    <w:p w:rsidR="00957D39" w:rsidRDefault="00F6092C" w:rsidP="00957D39">
      <w:pPr>
        <w:pStyle w:val="ListParagraph"/>
        <w:spacing w:after="0"/>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Keadaan</w:t>
      </w:r>
      <w:r w:rsidR="00CE2DC9" w:rsidRPr="00957D39">
        <w:rPr>
          <w:rFonts w:ascii="Times New Roman" w:hAnsi="Times New Roman" w:cs="Times New Roman"/>
          <w:sz w:val="24"/>
          <w:szCs w:val="24"/>
          <w:lang w:val="id-ID"/>
        </w:rPr>
        <w:t xml:space="preserve"> penonton </w:t>
      </w:r>
      <w:r>
        <w:rPr>
          <w:rFonts w:ascii="Times New Roman" w:hAnsi="Times New Roman" w:cs="Times New Roman"/>
          <w:sz w:val="24"/>
          <w:szCs w:val="24"/>
          <w:lang w:val="id-ID"/>
        </w:rPr>
        <w:t xml:space="preserve">yang </w:t>
      </w:r>
      <w:r w:rsidR="00EB4EC3">
        <w:rPr>
          <w:rFonts w:ascii="Times New Roman" w:hAnsi="Times New Roman" w:cs="Times New Roman"/>
          <w:sz w:val="24"/>
          <w:szCs w:val="24"/>
          <w:lang w:val="id-ID"/>
        </w:rPr>
        <w:t>dalam</w:t>
      </w:r>
      <w:r w:rsidR="00CE2DC9" w:rsidRPr="00957D39">
        <w:rPr>
          <w:rFonts w:ascii="Times New Roman" w:hAnsi="Times New Roman" w:cs="Times New Roman"/>
          <w:sz w:val="24"/>
          <w:szCs w:val="24"/>
          <w:lang w:val="id-ID"/>
        </w:rPr>
        <w:t xml:space="preserve"> memahami dan</w:t>
      </w:r>
      <w:r w:rsidR="00957D39">
        <w:rPr>
          <w:rFonts w:ascii="Times New Roman" w:hAnsi="Times New Roman" w:cs="Times New Roman"/>
          <w:sz w:val="24"/>
          <w:szCs w:val="24"/>
          <w:lang w:val="id-ID"/>
        </w:rPr>
        <w:t xml:space="preserve"> </w:t>
      </w:r>
      <w:r w:rsidR="00CE2DC9" w:rsidRPr="00957D39">
        <w:rPr>
          <w:rFonts w:ascii="Times New Roman" w:hAnsi="Times New Roman" w:cs="Times New Roman"/>
          <w:sz w:val="24"/>
          <w:szCs w:val="24"/>
          <w:lang w:val="id-ID"/>
        </w:rPr>
        <w:t>menghargai penguasaan pembuat film terhadap cara-cara</w:t>
      </w:r>
      <w:r w:rsidR="00957D39">
        <w:rPr>
          <w:rFonts w:ascii="Times New Roman" w:hAnsi="Times New Roman" w:cs="Times New Roman"/>
          <w:sz w:val="24"/>
          <w:szCs w:val="24"/>
          <w:lang w:val="id-ID"/>
        </w:rPr>
        <w:t xml:space="preserve"> </w:t>
      </w:r>
      <w:r w:rsidR="00CE2DC9" w:rsidRPr="00957D39">
        <w:rPr>
          <w:rFonts w:ascii="Times New Roman" w:hAnsi="Times New Roman" w:cs="Times New Roman"/>
          <w:sz w:val="24"/>
          <w:szCs w:val="24"/>
          <w:lang w:val="id-ID"/>
        </w:rPr>
        <w:t>penyajian pengalaman hingga dicapai tingkat penghayatan yang</w:t>
      </w:r>
      <w:r w:rsidR="00957D39">
        <w:rPr>
          <w:rFonts w:ascii="Times New Roman" w:hAnsi="Times New Roman" w:cs="Times New Roman"/>
          <w:sz w:val="24"/>
          <w:szCs w:val="24"/>
          <w:lang w:val="id-ID"/>
        </w:rPr>
        <w:t xml:space="preserve"> </w:t>
      </w:r>
      <w:r w:rsidR="00CE2DC9" w:rsidRPr="00CE2DC9">
        <w:rPr>
          <w:rFonts w:ascii="Times New Roman" w:hAnsi="Times New Roman" w:cs="Times New Roman"/>
          <w:sz w:val="24"/>
          <w:szCs w:val="24"/>
          <w:lang w:val="id-ID"/>
        </w:rPr>
        <w:t>intens. Tidak seorang</w:t>
      </w:r>
      <w:r w:rsidR="00957D39">
        <w:rPr>
          <w:rFonts w:ascii="Times New Roman" w:hAnsi="Times New Roman" w:cs="Times New Roman"/>
          <w:sz w:val="24"/>
          <w:szCs w:val="24"/>
          <w:lang w:val="id-ID"/>
        </w:rPr>
        <w:t xml:space="preserve"> pun bisa menikmati karya film </w:t>
      </w:r>
      <w:r w:rsidR="00CE2DC9" w:rsidRPr="00CE2DC9">
        <w:rPr>
          <w:rFonts w:ascii="Times New Roman" w:hAnsi="Times New Roman" w:cs="Times New Roman"/>
          <w:sz w:val="24"/>
          <w:szCs w:val="24"/>
          <w:lang w:val="id-ID"/>
        </w:rPr>
        <w:t>atau</w:t>
      </w:r>
      <w:r w:rsidR="00957D39">
        <w:rPr>
          <w:rFonts w:ascii="Times New Roman" w:hAnsi="Times New Roman" w:cs="Times New Roman"/>
          <w:sz w:val="24"/>
          <w:szCs w:val="24"/>
          <w:lang w:val="id-ID"/>
        </w:rPr>
        <w:t xml:space="preserve"> </w:t>
      </w:r>
      <w:r w:rsidR="00957D39" w:rsidRPr="00957D39">
        <w:rPr>
          <w:rFonts w:ascii="Times New Roman" w:hAnsi="Times New Roman" w:cs="Times New Roman"/>
          <w:sz w:val="24"/>
          <w:szCs w:val="24"/>
          <w:lang w:val="id-ID"/>
        </w:rPr>
        <w:t>bahkan memahaminya, sampai seseorang mengerti bahasanya.</w:t>
      </w:r>
      <w:r w:rsidR="00957D39">
        <w:rPr>
          <w:rFonts w:ascii="Times New Roman" w:hAnsi="Times New Roman" w:cs="Times New Roman"/>
          <w:sz w:val="24"/>
          <w:szCs w:val="24"/>
          <w:lang w:val="id-ID"/>
        </w:rPr>
        <w:t xml:space="preserve"> </w:t>
      </w:r>
      <w:r w:rsidR="00957D39" w:rsidRPr="00957D39">
        <w:rPr>
          <w:rFonts w:ascii="Times New Roman" w:hAnsi="Times New Roman" w:cs="Times New Roman"/>
          <w:sz w:val="24"/>
          <w:szCs w:val="24"/>
          <w:lang w:val="id-ID"/>
        </w:rPr>
        <w:t>Oleh karena itu, unsur-unsur film haru</w:t>
      </w:r>
      <w:r w:rsidR="007C6EAF">
        <w:rPr>
          <w:rFonts w:ascii="Times New Roman" w:hAnsi="Times New Roman" w:cs="Times New Roman"/>
          <w:sz w:val="24"/>
          <w:szCs w:val="24"/>
          <w:lang w:val="id-ID"/>
        </w:rPr>
        <w:t>s</w:t>
      </w:r>
      <w:r w:rsidR="00957D39" w:rsidRPr="00957D39">
        <w:rPr>
          <w:rFonts w:ascii="Times New Roman" w:hAnsi="Times New Roman" w:cs="Times New Roman"/>
          <w:sz w:val="24"/>
          <w:szCs w:val="24"/>
          <w:lang w:val="id-ID"/>
        </w:rPr>
        <w:t xml:space="preserve"> diselami.</w:t>
      </w:r>
    </w:p>
    <w:p w:rsidR="00957D39" w:rsidRDefault="00957D39" w:rsidP="00957D39">
      <w:pPr>
        <w:pStyle w:val="ListParagraph"/>
        <w:numPr>
          <w:ilvl w:val="0"/>
          <w:numId w:val="10"/>
        </w:numPr>
        <w:spacing w:after="0"/>
        <w:ind w:left="426"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Apakah film itu utuh?</w:t>
      </w:r>
    </w:p>
    <w:p w:rsidR="00957D39" w:rsidRDefault="00957D39" w:rsidP="00957D39">
      <w:pPr>
        <w:pStyle w:val="ListParagraph"/>
        <w:numPr>
          <w:ilvl w:val="0"/>
          <w:numId w:val="10"/>
        </w:numPr>
        <w:spacing w:after="0"/>
        <w:ind w:left="426"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Apakah semua unsur menyatu?</w:t>
      </w:r>
    </w:p>
    <w:p w:rsidR="00957D39" w:rsidRDefault="00957D39" w:rsidP="00957D39">
      <w:pPr>
        <w:pStyle w:val="ListParagraph"/>
        <w:spacing w:after="0"/>
        <w:ind w:left="426"/>
        <w:jc w:val="both"/>
        <w:rPr>
          <w:rFonts w:ascii="Times New Roman" w:hAnsi="Times New Roman" w:cs="Times New Roman"/>
          <w:sz w:val="24"/>
          <w:szCs w:val="24"/>
          <w:lang w:val="id-ID"/>
        </w:rPr>
      </w:pPr>
    </w:p>
    <w:p w:rsidR="00957D39" w:rsidRDefault="00957D39" w:rsidP="00957D39">
      <w:pPr>
        <w:pStyle w:val="ListParagraph"/>
        <w:numPr>
          <w:ilvl w:val="0"/>
          <w:numId w:val="6"/>
        </w:numPr>
        <w:spacing w:after="0"/>
        <w:ind w:left="284"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Penghargaan</w:t>
      </w:r>
    </w:p>
    <w:p w:rsidR="00957D39" w:rsidRDefault="00957D39" w:rsidP="00957D39">
      <w:pPr>
        <w:pStyle w:val="ListParagraph"/>
        <w:spacing w:after="0"/>
        <w:ind w:left="0" w:firstLine="567"/>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Tahap ketika penonton memasalahkan dan menemukan</w:t>
      </w:r>
      <w:r>
        <w:rPr>
          <w:rFonts w:ascii="Times New Roman" w:hAnsi="Times New Roman" w:cs="Times New Roman"/>
          <w:sz w:val="24"/>
          <w:szCs w:val="24"/>
          <w:lang w:val="id-ID"/>
        </w:rPr>
        <w:t xml:space="preserve"> </w:t>
      </w:r>
      <w:r w:rsidRPr="00957D39">
        <w:rPr>
          <w:rFonts w:ascii="Times New Roman" w:hAnsi="Times New Roman" w:cs="Times New Roman"/>
          <w:sz w:val="24"/>
          <w:szCs w:val="24"/>
          <w:lang w:val="id-ID"/>
        </w:rPr>
        <w:t>hubungan pengalaman yang ia dapat dari karya film dengan</w:t>
      </w:r>
      <w:r>
        <w:rPr>
          <w:rFonts w:ascii="Times New Roman" w:hAnsi="Times New Roman" w:cs="Times New Roman"/>
          <w:sz w:val="24"/>
          <w:szCs w:val="24"/>
          <w:lang w:val="id-ID"/>
        </w:rPr>
        <w:t xml:space="preserve"> </w:t>
      </w:r>
      <w:r w:rsidRPr="00957D39">
        <w:rPr>
          <w:rFonts w:ascii="Times New Roman" w:hAnsi="Times New Roman" w:cs="Times New Roman"/>
          <w:sz w:val="24"/>
          <w:szCs w:val="24"/>
          <w:lang w:val="id-ID"/>
        </w:rPr>
        <w:t>pengalaman kehidupan nyata</w:t>
      </w:r>
      <w:r>
        <w:rPr>
          <w:rFonts w:ascii="Times New Roman" w:hAnsi="Times New Roman" w:cs="Times New Roman"/>
          <w:sz w:val="24"/>
          <w:szCs w:val="24"/>
          <w:lang w:val="id-ID"/>
        </w:rPr>
        <w:t xml:space="preserve"> yang dihadapi. Pertemuan dengan </w:t>
      </w:r>
      <w:r w:rsidRPr="00957D39">
        <w:rPr>
          <w:rFonts w:ascii="Times New Roman" w:hAnsi="Times New Roman" w:cs="Times New Roman"/>
          <w:sz w:val="24"/>
          <w:szCs w:val="24"/>
          <w:lang w:val="id-ID"/>
        </w:rPr>
        <w:t>jiwa atau roh film.</w:t>
      </w:r>
    </w:p>
    <w:p w:rsidR="00957D39" w:rsidRDefault="00957D39" w:rsidP="00957D39">
      <w:pPr>
        <w:pStyle w:val="ListParagraph"/>
        <w:numPr>
          <w:ilvl w:val="0"/>
          <w:numId w:val="11"/>
        </w:numPr>
        <w:spacing w:after="0"/>
        <w:ind w:left="284"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Seberapa jauh kita mendapatkan suatu pengalaman batin?</w:t>
      </w:r>
    </w:p>
    <w:p w:rsidR="003F7B69" w:rsidRDefault="00957D39" w:rsidP="00277E0D">
      <w:pPr>
        <w:pStyle w:val="ListParagraph"/>
        <w:numPr>
          <w:ilvl w:val="0"/>
          <w:numId w:val="11"/>
        </w:numPr>
        <w:spacing w:after="0"/>
        <w:ind w:left="284" w:hanging="284"/>
        <w:jc w:val="both"/>
        <w:rPr>
          <w:rFonts w:ascii="Times New Roman" w:hAnsi="Times New Roman" w:cs="Times New Roman"/>
          <w:sz w:val="24"/>
          <w:szCs w:val="24"/>
          <w:lang w:val="id-ID"/>
        </w:rPr>
      </w:pPr>
      <w:r w:rsidRPr="00957D39">
        <w:rPr>
          <w:rFonts w:ascii="Times New Roman" w:hAnsi="Times New Roman" w:cs="Times New Roman"/>
          <w:sz w:val="24"/>
          <w:szCs w:val="24"/>
          <w:lang w:val="id-ID"/>
        </w:rPr>
        <w:t>Seberapa jauh pandangan kita terhadap suatu aspek</w:t>
      </w:r>
      <w:r>
        <w:rPr>
          <w:rFonts w:ascii="Times New Roman" w:hAnsi="Times New Roman" w:cs="Times New Roman"/>
          <w:sz w:val="24"/>
          <w:szCs w:val="24"/>
          <w:lang w:val="id-ID"/>
        </w:rPr>
        <w:t xml:space="preserve"> </w:t>
      </w:r>
      <w:r w:rsidRPr="00957D39">
        <w:rPr>
          <w:rFonts w:ascii="Times New Roman" w:hAnsi="Times New Roman" w:cs="Times New Roman"/>
          <w:sz w:val="24"/>
          <w:szCs w:val="24"/>
          <w:lang w:val="id-ID"/>
        </w:rPr>
        <w:t>kehidupan lebih diperdalam?</w:t>
      </w:r>
    </w:p>
    <w:p w:rsidR="00B6002F" w:rsidRPr="00B6002F" w:rsidRDefault="00B6002F" w:rsidP="00B6002F">
      <w:pPr>
        <w:pStyle w:val="ListParagraph"/>
        <w:spacing w:after="0"/>
        <w:ind w:left="284"/>
        <w:jc w:val="both"/>
        <w:rPr>
          <w:rFonts w:ascii="Times New Roman" w:hAnsi="Times New Roman" w:cs="Times New Roman"/>
          <w:sz w:val="24"/>
          <w:szCs w:val="24"/>
          <w:lang w:val="id-ID"/>
        </w:rPr>
      </w:pPr>
    </w:p>
    <w:p w:rsidR="00701746" w:rsidRDefault="007D585B" w:rsidP="00277E0D">
      <w:pPr>
        <w:spacing w:after="0"/>
        <w:jc w:val="both"/>
        <w:rPr>
          <w:rFonts w:ascii="Times New Roman" w:hAnsi="Times New Roman" w:cs="Times New Roman"/>
          <w:b/>
          <w:sz w:val="24"/>
          <w:szCs w:val="24"/>
        </w:rPr>
      </w:pPr>
      <w:r>
        <w:rPr>
          <w:rFonts w:ascii="Times New Roman" w:hAnsi="Times New Roman" w:cs="Times New Roman"/>
          <w:b/>
          <w:sz w:val="24"/>
          <w:szCs w:val="24"/>
        </w:rPr>
        <w:t>METODE PENELITIAN</w:t>
      </w:r>
    </w:p>
    <w:p w:rsidR="00F10324" w:rsidRDefault="00F10324" w:rsidP="00277E0D">
      <w:pPr>
        <w:spacing w:after="0"/>
        <w:jc w:val="both"/>
        <w:rPr>
          <w:rFonts w:ascii="Times New Roman" w:hAnsi="Times New Roman" w:cs="Times New Roman"/>
          <w:b/>
          <w:sz w:val="24"/>
          <w:szCs w:val="24"/>
        </w:rPr>
      </w:pPr>
    </w:p>
    <w:p w:rsidR="003F7B69" w:rsidRDefault="003F7B69" w:rsidP="00277E0D">
      <w:pPr>
        <w:spacing w:after="0"/>
        <w:jc w:val="both"/>
        <w:rPr>
          <w:rFonts w:ascii="Times New Roman" w:hAnsi="Times New Roman" w:cs="Times New Roman"/>
          <w:b/>
          <w:i/>
          <w:sz w:val="24"/>
          <w:szCs w:val="24"/>
        </w:rPr>
      </w:pPr>
      <w:r w:rsidRPr="003F7B69">
        <w:rPr>
          <w:rFonts w:ascii="Times New Roman" w:hAnsi="Times New Roman" w:cs="Times New Roman"/>
          <w:b/>
          <w:i/>
          <w:sz w:val="24"/>
          <w:szCs w:val="24"/>
        </w:rPr>
        <w:t>Jenis penelitian dan Pendekatan</w:t>
      </w:r>
    </w:p>
    <w:p w:rsidR="003F7B69" w:rsidRDefault="003F7B69" w:rsidP="003F7B69">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ini merupakan jenis penelitian deskriptif kualitatif dengan menggunakan pendekatan sosiologi sastra.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Jenis penelitian </w:t>
      </w:r>
      <w:r w:rsidR="00F10324">
        <w:rPr>
          <w:rFonts w:ascii="Times New Roman" w:hAnsi="Times New Roman" w:cs="Times New Roman"/>
          <w:sz w:val="24"/>
          <w:szCs w:val="24"/>
        </w:rPr>
        <w:t>deskriptif kualitatif,</w:t>
      </w:r>
      <w:r w:rsidR="005A05ED">
        <w:rPr>
          <w:rFonts w:ascii="Times New Roman" w:hAnsi="Times New Roman" w:cs="Times New Roman"/>
          <w:sz w:val="24"/>
          <w:szCs w:val="24"/>
        </w:rPr>
        <w:t xml:space="preserve"> yakni salah satu prosedur penelitian yang menghasilkan data deskriptif </w:t>
      </w:r>
      <w:r w:rsidR="002D114F">
        <w:rPr>
          <w:rFonts w:ascii="Times New Roman" w:hAnsi="Times New Roman" w:cs="Times New Roman"/>
          <w:sz w:val="24"/>
          <w:szCs w:val="24"/>
        </w:rPr>
        <w:t>berupa ucapan atau tulisan dan perilaku orang-orang yang diamati</w:t>
      </w:r>
      <w:r w:rsidR="00F10324">
        <w:rPr>
          <w:rFonts w:ascii="Times New Roman" w:hAnsi="Times New Roman" w:cs="Times New Roman"/>
          <w:sz w:val="24"/>
          <w:szCs w:val="24"/>
        </w:rPr>
        <w:t xml:space="preserve"> </w:t>
      </w:r>
      <w:r w:rsidR="00F10324" w:rsidRPr="002D114F">
        <w:rPr>
          <w:rFonts w:ascii="Times New Roman" w:hAnsi="Times New Roman" w:cs="Times New Roman"/>
          <w:sz w:val="24"/>
          <w:szCs w:val="24"/>
        </w:rPr>
        <w:t>(</w:t>
      </w:r>
      <w:r w:rsidR="002D114F" w:rsidRPr="002D114F">
        <w:rPr>
          <w:rFonts w:ascii="Times New Roman" w:hAnsi="Times New Roman" w:cs="Times New Roman"/>
          <w:sz w:val="24"/>
          <w:szCs w:val="24"/>
        </w:rPr>
        <w:t>Bodgan dan Taylor dalam Moleong</w:t>
      </w:r>
      <w:r w:rsidR="002D114F">
        <w:rPr>
          <w:rFonts w:ascii="Times New Roman" w:hAnsi="Times New Roman" w:cs="Times New Roman"/>
          <w:sz w:val="24"/>
          <w:szCs w:val="24"/>
        </w:rPr>
        <w:t>, 2007</w:t>
      </w:r>
      <w:r w:rsidR="00F10324" w:rsidRPr="002D114F">
        <w:rPr>
          <w:rFonts w:ascii="Times New Roman" w:hAnsi="Times New Roman" w:cs="Times New Roman"/>
          <w:sz w:val="24"/>
          <w:szCs w:val="24"/>
        </w:rPr>
        <w:t>)</w:t>
      </w:r>
      <w:r w:rsidR="00F10324" w:rsidRPr="001E10B0">
        <w:rPr>
          <w:rFonts w:ascii="Times New Roman" w:hAnsi="Times New Roman" w:cs="Times New Roman"/>
          <w:color w:val="FF0000"/>
          <w:sz w:val="24"/>
          <w:szCs w:val="24"/>
        </w:rPr>
        <w:t>.</w:t>
      </w:r>
      <w:proofErr w:type="gramEnd"/>
      <w:r w:rsidR="00F10324">
        <w:rPr>
          <w:rFonts w:ascii="Times New Roman" w:hAnsi="Times New Roman" w:cs="Times New Roman"/>
          <w:sz w:val="24"/>
          <w:szCs w:val="24"/>
        </w:rPr>
        <w:t xml:space="preserve"> </w:t>
      </w:r>
      <w:proofErr w:type="gramStart"/>
      <w:r w:rsidR="00F10324">
        <w:rPr>
          <w:rFonts w:ascii="Times New Roman" w:hAnsi="Times New Roman" w:cs="Times New Roman"/>
          <w:sz w:val="24"/>
          <w:szCs w:val="24"/>
        </w:rPr>
        <w:t xml:space="preserve">Sementara, pendekatan </w:t>
      </w:r>
      <w:r w:rsidR="00F10324">
        <w:rPr>
          <w:rFonts w:ascii="Times New Roman" w:hAnsi="Times New Roman" w:cs="Times New Roman"/>
          <w:sz w:val="24"/>
          <w:szCs w:val="24"/>
        </w:rPr>
        <w:lastRenderedPageBreak/>
        <w:t>sosiologi sastra, yaitu memperlihatkan kekuatan bahwa se</w:t>
      </w:r>
      <w:r w:rsidR="00493164">
        <w:rPr>
          <w:rFonts w:ascii="Times New Roman" w:hAnsi="Times New Roman" w:cs="Times New Roman"/>
          <w:sz w:val="24"/>
          <w:szCs w:val="24"/>
        </w:rPr>
        <w:t>buah sastra dipandang sebagai</w:t>
      </w:r>
      <w:r w:rsidR="00F10324">
        <w:rPr>
          <w:rFonts w:ascii="Times New Roman" w:hAnsi="Times New Roman" w:cs="Times New Roman"/>
          <w:sz w:val="24"/>
          <w:szCs w:val="24"/>
        </w:rPr>
        <w:t xml:space="preserve"> hasil budaya yan</w:t>
      </w:r>
      <w:r w:rsidR="00493164">
        <w:rPr>
          <w:rFonts w:ascii="Times New Roman" w:hAnsi="Times New Roman" w:cs="Times New Roman"/>
          <w:sz w:val="24"/>
          <w:szCs w:val="24"/>
        </w:rPr>
        <w:t>g sangat diperlukan masyarakat.</w:t>
      </w:r>
      <w:proofErr w:type="gramEnd"/>
      <w:r w:rsidR="00493164">
        <w:rPr>
          <w:rFonts w:ascii="Times New Roman" w:hAnsi="Times New Roman" w:cs="Times New Roman"/>
          <w:sz w:val="24"/>
          <w:szCs w:val="24"/>
          <w:lang w:val="id-ID"/>
        </w:rPr>
        <w:t xml:space="preserve"> </w:t>
      </w:r>
      <w:proofErr w:type="gramStart"/>
      <w:r w:rsidR="00F10324">
        <w:rPr>
          <w:rFonts w:ascii="Times New Roman" w:hAnsi="Times New Roman" w:cs="Times New Roman"/>
          <w:sz w:val="24"/>
          <w:szCs w:val="24"/>
        </w:rPr>
        <w:t>Sastra merupakan media komunikasi yang mampu merekam gejolak hidup masyarakat dan sastra mengabdikan di</w:t>
      </w:r>
      <w:r w:rsidR="00D51F18">
        <w:rPr>
          <w:rFonts w:ascii="Times New Roman" w:hAnsi="Times New Roman" w:cs="Times New Roman"/>
          <w:sz w:val="24"/>
          <w:szCs w:val="24"/>
        </w:rPr>
        <w:t>ri untuk kepentingan masyarakat (Semi, 2012).</w:t>
      </w:r>
      <w:proofErr w:type="gramEnd"/>
    </w:p>
    <w:p w:rsidR="00F10324" w:rsidRPr="003F7B69" w:rsidRDefault="00F10324" w:rsidP="003F7B69">
      <w:pPr>
        <w:spacing w:after="0"/>
        <w:ind w:firstLine="720"/>
        <w:jc w:val="both"/>
        <w:rPr>
          <w:rFonts w:ascii="Times New Roman" w:hAnsi="Times New Roman" w:cs="Times New Roman"/>
          <w:sz w:val="24"/>
          <w:szCs w:val="24"/>
        </w:rPr>
      </w:pPr>
    </w:p>
    <w:p w:rsidR="003F7B69" w:rsidRDefault="003F7B69"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Metode dan Teknik Pengumpulan Data</w:t>
      </w:r>
    </w:p>
    <w:p w:rsidR="00DB3BAE" w:rsidRDefault="00DB3BAE" w:rsidP="00DB3BAE">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Metode yang digunakan dalam penelitian ini adalah metode audio visual, yakni dengan melihat dan mendengar suatu objek dari gambar dan suara.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teknik pengumpulan data me</w:t>
      </w:r>
      <w:r w:rsidR="007A5ED7">
        <w:rPr>
          <w:rFonts w:ascii="Times New Roman" w:hAnsi="Times New Roman" w:cs="Times New Roman"/>
          <w:sz w:val="24"/>
          <w:szCs w:val="24"/>
        </w:rPr>
        <w:t>nggunakan teknik simak</w:t>
      </w:r>
      <w:r>
        <w:rPr>
          <w:rFonts w:ascii="Times New Roman" w:hAnsi="Times New Roman" w:cs="Times New Roman"/>
          <w:sz w:val="24"/>
          <w:szCs w:val="24"/>
        </w:rPr>
        <w:t>.</w:t>
      </w:r>
      <w:proofErr w:type="gramEnd"/>
      <w:r>
        <w:rPr>
          <w:rFonts w:ascii="Times New Roman" w:hAnsi="Times New Roman" w:cs="Times New Roman"/>
          <w:sz w:val="24"/>
          <w:szCs w:val="24"/>
        </w:rPr>
        <w:t xml:space="preserve"> Teknik simak dilakukan oleh peneliti dengan menyimak dan melihat secara teliti keseluruhan film </w:t>
      </w:r>
      <w:r w:rsidR="0024737D">
        <w:rPr>
          <w:rFonts w:ascii="Times New Roman" w:hAnsi="Times New Roman" w:cs="Times New Roman"/>
          <w:i/>
          <w:sz w:val="24"/>
          <w:szCs w:val="24"/>
        </w:rPr>
        <w:t>The Mirror Neve</w:t>
      </w:r>
      <w:r w:rsidR="0024737D">
        <w:rPr>
          <w:rFonts w:ascii="Times New Roman" w:hAnsi="Times New Roman" w:cs="Times New Roman"/>
          <w:i/>
          <w:sz w:val="24"/>
          <w:szCs w:val="24"/>
          <w:lang w:val="id-ID"/>
        </w:rPr>
        <w:t>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493164">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r w:rsidR="007A5ED7">
        <w:rPr>
          <w:rFonts w:ascii="Times New Roman" w:hAnsi="Times New Roman" w:cs="Times New Roman"/>
          <w:sz w:val="24"/>
          <w:szCs w:val="24"/>
          <w:lang w:val="id-ID"/>
        </w:rPr>
        <w:t xml:space="preserve"> yang berupa gambar-gambar yang </w:t>
      </w:r>
      <w:r w:rsidR="007A5ED7">
        <w:rPr>
          <w:rFonts w:ascii="Times New Roman" w:hAnsi="Times New Roman" w:cs="Times New Roman"/>
          <w:sz w:val="24"/>
          <w:szCs w:val="24"/>
        </w:rPr>
        <w:t>men</w:t>
      </w:r>
      <w:r w:rsidR="007A5ED7">
        <w:rPr>
          <w:rFonts w:ascii="Times New Roman" w:hAnsi="Times New Roman" w:cs="Times New Roman"/>
          <w:sz w:val="24"/>
          <w:szCs w:val="24"/>
          <w:lang w:val="id-ID"/>
        </w:rPr>
        <w:t>cerminkan</w:t>
      </w:r>
      <w:r w:rsidR="00616A37">
        <w:rPr>
          <w:rFonts w:ascii="Times New Roman" w:hAnsi="Times New Roman" w:cs="Times New Roman"/>
          <w:sz w:val="24"/>
          <w:szCs w:val="24"/>
        </w:rPr>
        <w:t xml:space="preserve"> nilai budaya suku Bajo Sampela dalam film </w:t>
      </w:r>
      <w:r w:rsidR="0024737D">
        <w:rPr>
          <w:rFonts w:ascii="Times New Roman" w:hAnsi="Times New Roman" w:cs="Times New Roman"/>
          <w:i/>
          <w:sz w:val="24"/>
          <w:szCs w:val="24"/>
        </w:rPr>
        <w:t>The Mirror Neve</w:t>
      </w:r>
      <w:r w:rsidR="0024737D">
        <w:rPr>
          <w:rFonts w:ascii="Times New Roman" w:hAnsi="Times New Roman" w:cs="Times New Roman"/>
          <w:i/>
          <w:sz w:val="24"/>
          <w:szCs w:val="24"/>
          <w:lang w:val="id-ID"/>
        </w:rPr>
        <w:t>r</w:t>
      </w:r>
      <w:r w:rsidR="00616A37">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7A5ED7">
        <w:rPr>
          <w:rFonts w:ascii="Times New Roman" w:hAnsi="Times New Roman" w:cs="Times New Roman"/>
          <w:i/>
          <w:sz w:val="24"/>
          <w:szCs w:val="24"/>
          <w:lang w:val="id-ID"/>
        </w:rPr>
        <w:t xml:space="preserve"> </w:t>
      </w:r>
      <w:r w:rsidR="00616A37">
        <w:rPr>
          <w:rFonts w:ascii="Times New Roman" w:hAnsi="Times New Roman" w:cs="Times New Roman"/>
          <w:sz w:val="24"/>
          <w:szCs w:val="24"/>
        </w:rPr>
        <w:t>karya Kamila Andini.</w:t>
      </w:r>
    </w:p>
    <w:p w:rsidR="006A5AB6" w:rsidRPr="00DB3BAE" w:rsidRDefault="006A5AB6" w:rsidP="00DB3BAE">
      <w:pPr>
        <w:spacing w:after="0"/>
        <w:ind w:firstLine="720"/>
        <w:jc w:val="both"/>
        <w:rPr>
          <w:rFonts w:ascii="Times New Roman" w:hAnsi="Times New Roman" w:cs="Times New Roman"/>
          <w:sz w:val="24"/>
          <w:szCs w:val="24"/>
        </w:rPr>
      </w:pPr>
    </w:p>
    <w:p w:rsidR="003F7B69" w:rsidRDefault="003F7B69"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Sumber dan Jenis Data</w:t>
      </w:r>
    </w:p>
    <w:p w:rsidR="006A5AB6" w:rsidRPr="002528FA" w:rsidRDefault="006A5AB6" w:rsidP="002528FA">
      <w:pPr>
        <w:spacing w:after="0"/>
        <w:ind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Sumber data dalam penelitian ini adalah film </w:t>
      </w:r>
      <w:r>
        <w:rPr>
          <w:rFonts w:ascii="Times New Roman" w:hAnsi="Times New Roman" w:cs="Times New Roman"/>
          <w:i/>
          <w:sz w:val="24"/>
          <w:szCs w:val="24"/>
        </w:rPr>
        <w:t xml:space="preserve">The Mirror </w:t>
      </w:r>
      <w:r w:rsidR="001A32C6">
        <w:rPr>
          <w:rFonts w:ascii="Times New Roman" w:hAnsi="Times New Roman" w:cs="Times New Roman"/>
          <w:i/>
          <w:sz w:val="24"/>
          <w:szCs w:val="24"/>
        </w:rPr>
        <w:t>Never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2528FA">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r w:rsidR="002528FA">
        <w:rPr>
          <w:rFonts w:ascii="Times New Roman" w:hAnsi="Times New Roman" w:cs="Times New Roman"/>
          <w:sz w:val="24"/>
          <w:szCs w:val="24"/>
          <w:lang w:val="id-ID"/>
        </w:rPr>
        <w:t xml:space="preserve"> </w:t>
      </w:r>
      <w:r>
        <w:rPr>
          <w:rFonts w:ascii="Times New Roman" w:hAnsi="Times New Roman" w:cs="Times New Roman"/>
          <w:sz w:val="24"/>
          <w:szCs w:val="24"/>
        </w:rPr>
        <w:t>Jenis data dalam penelitian ini ad</w:t>
      </w:r>
      <w:r w:rsidR="002528FA">
        <w:rPr>
          <w:rFonts w:ascii="Times New Roman" w:hAnsi="Times New Roman" w:cs="Times New Roman"/>
          <w:sz w:val="24"/>
          <w:szCs w:val="24"/>
        </w:rPr>
        <w:t xml:space="preserve">alah </w:t>
      </w:r>
      <w:r w:rsidR="002528FA">
        <w:rPr>
          <w:rFonts w:ascii="Times New Roman" w:hAnsi="Times New Roman" w:cs="Times New Roman"/>
          <w:sz w:val="24"/>
          <w:szCs w:val="24"/>
          <w:lang w:val="id-ID"/>
        </w:rPr>
        <w:t>gambar</w:t>
      </w:r>
      <w:r w:rsidR="002528FA">
        <w:rPr>
          <w:rFonts w:ascii="Times New Roman" w:hAnsi="Times New Roman" w:cs="Times New Roman"/>
          <w:sz w:val="24"/>
          <w:szCs w:val="24"/>
        </w:rPr>
        <w:t xml:space="preserve"> yang </w:t>
      </w:r>
      <w:proofErr w:type="gramStart"/>
      <w:r w:rsidR="002528FA">
        <w:rPr>
          <w:rFonts w:ascii="Times New Roman" w:hAnsi="Times New Roman" w:cs="Times New Roman"/>
          <w:sz w:val="24"/>
          <w:szCs w:val="24"/>
        </w:rPr>
        <w:t>berupa</w:t>
      </w:r>
      <w:r w:rsidR="002528FA">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2528FA">
        <w:rPr>
          <w:rFonts w:ascii="Times New Roman" w:hAnsi="Times New Roman" w:cs="Times New Roman"/>
          <w:sz w:val="24"/>
          <w:szCs w:val="24"/>
          <w:lang w:val="id-ID"/>
        </w:rPr>
        <w:t>adegan</w:t>
      </w:r>
      <w:proofErr w:type="gramEnd"/>
      <w:r w:rsidR="002528FA">
        <w:rPr>
          <w:rFonts w:ascii="Times New Roman" w:hAnsi="Times New Roman" w:cs="Times New Roman"/>
          <w:sz w:val="24"/>
          <w:szCs w:val="24"/>
          <w:lang w:val="id-ID"/>
        </w:rPr>
        <w:t xml:space="preserve"> atau akting</w:t>
      </w:r>
      <w:r w:rsidR="002528FA">
        <w:rPr>
          <w:rFonts w:ascii="Times New Roman" w:hAnsi="Times New Roman" w:cs="Times New Roman"/>
          <w:sz w:val="24"/>
          <w:szCs w:val="24"/>
        </w:rPr>
        <w:t xml:space="preserve"> </w:t>
      </w:r>
      <w:r>
        <w:rPr>
          <w:rFonts w:ascii="Times New Roman" w:hAnsi="Times New Roman" w:cs="Times New Roman"/>
          <w:sz w:val="24"/>
          <w:szCs w:val="24"/>
        </w:rPr>
        <w:t xml:space="preserve">yang menggambarkan nilai budaya suku Bajo Sampela dalam film </w:t>
      </w:r>
      <w:r>
        <w:rPr>
          <w:rFonts w:ascii="Times New Roman" w:hAnsi="Times New Roman" w:cs="Times New Roman"/>
          <w:i/>
          <w:sz w:val="24"/>
          <w:szCs w:val="24"/>
        </w:rPr>
        <w:t xml:space="preserve">The Mirror </w:t>
      </w:r>
      <w:r w:rsidR="001A32C6">
        <w:rPr>
          <w:rFonts w:ascii="Times New Roman" w:hAnsi="Times New Roman" w:cs="Times New Roman"/>
          <w:i/>
          <w:sz w:val="24"/>
          <w:szCs w:val="24"/>
        </w:rPr>
        <w:t>Never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Pr>
          <w:rFonts w:ascii="Times New Roman" w:hAnsi="Times New Roman" w:cs="Times New Roman"/>
          <w:sz w:val="24"/>
          <w:szCs w:val="24"/>
        </w:rPr>
        <w:t>karya Kamila Andini.</w:t>
      </w:r>
    </w:p>
    <w:p w:rsidR="00CC2462" w:rsidRPr="006A5AB6" w:rsidRDefault="00CC2462" w:rsidP="006A5AB6">
      <w:pPr>
        <w:spacing w:after="0"/>
        <w:ind w:firstLine="720"/>
        <w:jc w:val="both"/>
        <w:rPr>
          <w:rFonts w:ascii="Times New Roman" w:hAnsi="Times New Roman" w:cs="Times New Roman"/>
          <w:sz w:val="24"/>
          <w:szCs w:val="24"/>
        </w:rPr>
      </w:pPr>
    </w:p>
    <w:p w:rsidR="003F7B69" w:rsidRDefault="003F7B69" w:rsidP="00277E0D">
      <w:pPr>
        <w:spacing w:after="0"/>
        <w:jc w:val="both"/>
        <w:rPr>
          <w:rFonts w:ascii="Times New Roman" w:hAnsi="Times New Roman" w:cs="Times New Roman"/>
          <w:b/>
          <w:i/>
          <w:sz w:val="24"/>
          <w:szCs w:val="24"/>
        </w:rPr>
      </w:pPr>
      <w:r>
        <w:rPr>
          <w:rFonts w:ascii="Times New Roman" w:hAnsi="Times New Roman" w:cs="Times New Roman"/>
          <w:b/>
          <w:i/>
          <w:sz w:val="24"/>
          <w:szCs w:val="24"/>
        </w:rPr>
        <w:t>Teknis Analisi Data</w:t>
      </w:r>
    </w:p>
    <w:p w:rsidR="00CC2462" w:rsidRDefault="00CC2462" w:rsidP="007B785B">
      <w:pPr>
        <w:spacing w:after="0"/>
        <w:ind w:firstLine="426"/>
        <w:jc w:val="both"/>
        <w:rPr>
          <w:rFonts w:ascii="Times New Roman" w:hAnsi="Times New Roman" w:cs="Times New Roman"/>
          <w:sz w:val="24"/>
          <w:szCs w:val="24"/>
        </w:rPr>
      </w:pPr>
      <w:r>
        <w:rPr>
          <w:rFonts w:ascii="Times New Roman" w:hAnsi="Times New Roman" w:cs="Times New Roman"/>
          <w:sz w:val="24"/>
          <w:szCs w:val="24"/>
        </w:rPr>
        <w:t>Analisis data dalam penelitian ini sebagai berikut:</w:t>
      </w:r>
    </w:p>
    <w:p w:rsidR="00CC2462" w:rsidRDefault="00CC2462" w:rsidP="00CC2462">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Pengidentifikasian data, yakni mengidentifikasi nilai-nilai budaya suku Baj</w:t>
      </w:r>
      <w:r w:rsidR="007B785B">
        <w:rPr>
          <w:rFonts w:ascii="Times New Roman" w:hAnsi="Times New Roman" w:cs="Times New Roman"/>
          <w:sz w:val="24"/>
          <w:szCs w:val="24"/>
        </w:rPr>
        <w:t xml:space="preserve">o Sampela melalui </w:t>
      </w:r>
      <w:r w:rsidR="007B785B">
        <w:rPr>
          <w:rFonts w:ascii="Times New Roman" w:hAnsi="Times New Roman" w:cs="Times New Roman"/>
          <w:sz w:val="24"/>
          <w:szCs w:val="24"/>
          <w:lang w:val="id-ID"/>
        </w:rPr>
        <w:t xml:space="preserve">adegan atau </w:t>
      </w:r>
      <w:r w:rsidR="007B785B">
        <w:rPr>
          <w:rFonts w:ascii="Times New Roman" w:hAnsi="Times New Roman" w:cs="Times New Roman"/>
          <w:sz w:val="24"/>
          <w:szCs w:val="24"/>
          <w:lang w:val="id-ID"/>
        </w:rPr>
        <w:lastRenderedPageBreak/>
        <w:t>akting</w:t>
      </w:r>
      <w:r>
        <w:rPr>
          <w:rFonts w:ascii="Times New Roman" w:hAnsi="Times New Roman" w:cs="Times New Roman"/>
          <w:sz w:val="24"/>
          <w:szCs w:val="24"/>
        </w:rPr>
        <w:t xml:space="preserve"> antartokoh dalam film </w:t>
      </w:r>
      <w:r>
        <w:rPr>
          <w:rFonts w:ascii="Times New Roman" w:hAnsi="Times New Roman" w:cs="Times New Roman"/>
          <w:i/>
          <w:sz w:val="24"/>
          <w:szCs w:val="24"/>
        </w:rPr>
        <w:t xml:space="preserve">The Mirror </w:t>
      </w:r>
      <w:r w:rsidR="001A32C6">
        <w:rPr>
          <w:rFonts w:ascii="Times New Roman" w:hAnsi="Times New Roman" w:cs="Times New Roman"/>
          <w:i/>
          <w:sz w:val="24"/>
          <w:szCs w:val="24"/>
        </w:rPr>
        <w:t>Never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Pr>
          <w:rFonts w:ascii="Times New Roman" w:hAnsi="Times New Roman" w:cs="Times New Roman"/>
          <w:sz w:val="24"/>
          <w:szCs w:val="24"/>
        </w:rPr>
        <w:t>karya Kamila Andini.</w:t>
      </w:r>
    </w:p>
    <w:p w:rsidR="00CC2462" w:rsidRDefault="00CC2462" w:rsidP="00CC2462">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Pengklasifikasian data, yakni mengklasifikasi </w:t>
      </w:r>
      <w:r w:rsidR="007B785B">
        <w:rPr>
          <w:rFonts w:ascii="Times New Roman" w:hAnsi="Times New Roman" w:cs="Times New Roman"/>
          <w:sz w:val="24"/>
          <w:szCs w:val="24"/>
          <w:lang w:val="id-ID"/>
        </w:rPr>
        <w:t>adegan atau akting</w:t>
      </w:r>
      <w:r w:rsidR="007B785B">
        <w:rPr>
          <w:rFonts w:ascii="Times New Roman" w:hAnsi="Times New Roman" w:cs="Times New Roman"/>
          <w:sz w:val="24"/>
          <w:szCs w:val="24"/>
        </w:rPr>
        <w:t xml:space="preserve"> </w:t>
      </w:r>
      <w:r>
        <w:rPr>
          <w:rFonts w:ascii="Times New Roman" w:hAnsi="Times New Roman" w:cs="Times New Roman"/>
          <w:sz w:val="24"/>
          <w:szCs w:val="24"/>
        </w:rPr>
        <w:t xml:space="preserve">yang mencerminkan nilai budaya suku Bajo Sampela dalam film </w:t>
      </w:r>
      <w:r w:rsidR="0024737D">
        <w:rPr>
          <w:rFonts w:ascii="Times New Roman" w:hAnsi="Times New Roman" w:cs="Times New Roman"/>
          <w:i/>
          <w:sz w:val="24"/>
          <w:szCs w:val="24"/>
        </w:rPr>
        <w:t>The Mirror Neve</w:t>
      </w:r>
      <w:r w:rsidR="0024737D">
        <w:rPr>
          <w:rFonts w:ascii="Times New Roman" w:hAnsi="Times New Roman" w:cs="Times New Roman"/>
          <w:i/>
          <w:sz w:val="24"/>
          <w:szCs w:val="24"/>
          <w:lang w:val="id-ID"/>
        </w:rPr>
        <w:t>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7B785B">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p>
    <w:p w:rsidR="00CC2462" w:rsidRDefault="00BC6768" w:rsidP="00CC2462">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Penganalisisan </w:t>
      </w:r>
      <w:r w:rsidR="00CC2462">
        <w:rPr>
          <w:rFonts w:ascii="Times New Roman" w:hAnsi="Times New Roman" w:cs="Times New Roman"/>
          <w:sz w:val="24"/>
          <w:szCs w:val="24"/>
        </w:rPr>
        <w:t>d</w:t>
      </w:r>
      <w:r>
        <w:rPr>
          <w:rFonts w:ascii="Times New Roman" w:hAnsi="Times New Roman" w:cs="Times New Roman"/>
          <w:sz w:val="24"/>
          <w:szCs w:val="24"/>
        </w:rPr>
        <w:t xml:space="preserve">ata, yakni semua data yang telah diklasifikasi dianalisis dengan mendeskripsikan secara mendetail permasalahan yang ada dalam penelitian ini berupa nilai-nilai budaya suku Bajo Sampela dalam film </w:t>
      </w:r>
      <w:r w:rsidR="0024737D">
        <w:rPr>
          <w:rFonts w:ascii="Times New Roman" w:hAnsi="Times New Roman" w:cs="Times New Roman"/>
          <w:i/>
          <w:sz w:val="24"/>
          <w:szCs w:val="24"/>
        </w:rPr>
        <w:t>The Mirror Neve</w:t>
      </w:r>
      <w:r w:rsidR="0024737D">
        <w:rPr>
          <w:rFonts w:ascii="Times New Roman" w:hAnsi="Times New Roman" w:cs="Times New Roman"/>
          <w:i/>
          <w:sz w:val="24"/>
          <w:szCs w:val="24"/>
          <w:lang w:val="id-ID"/>
        </w:rPr>
        <w:t>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7B785B">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p>
    <w:p w:rsidR="007B25B7" w:rsidRPr="00CC2462" w:rsidRDefault="007B25B7" w:rsidP="007B25B7">
      <w:pPr>
        <w:pStyle w:val="ListParagraph"/>
        <w:spacing w:after="0"/>
        <w:ind w:left="360"/>
        <w:jc w:val="both"/>
        <w:rPr>
          <w:rFonts w:ascii="Times New Roman" w:hAnsi="Times New Roman" w:cs="Times New Roman"/>
          <w:sz w:val="24"/>
          <w:szCs w:val="24"/>
        </w:rPr>
      </w:pPr>
    </w:p>
    <w:p w:rsidR="00701746" w:rsidRDefault="007D585B" w:rsidP="00277E0D">
      <w:pPr>
        <w:spacing w:after="0"/>
        <w:jc w:val="both"/>
        <w:rPr>
          <w:rFonts w:ascii="Times New Roman" w:hAnsi="Times New Roman" w:cs="Times New Roman"/>
          <w:b/>
          <w:sz w:val="24"/>
          <w:szCs w:val="24"/>
          <w:lang w:val="id-ID"/>
        </w:rPr>
      </w:pPr>
      <w:r>
        <w:rPr>
          <w:rFonts w:ascii="Times New Roman" w:hAnsi="Times New Roman" w:cs="Times New Roman"/>
          <w:b/>
          <w:sz w:val="24"/>
          <w:szCs w:val="24"/>
        </w:rPr>
        <w:t>PEMBAHASAN</w:t>
      </w:r>
    </w:p>
    <w:p w:rsidR="00460F51" w:rsidRDefault="00460F51" w:rsidP="00460F51">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Pembahasan dalam penelitian ini akan mendeskripsikan nilai budaya suku </w:t>
      </w:r>
      <w:r w:rsidR="0024737D">
        <w:rPr>
          <w:rFonts w:ascii="Times New Roman" w:hAnsi="Times New Roman" w:cs="Times New Roman"/>
          <w:sz w:val="24"/>
          <w:szCs w:val="24"/>
          <w:lang w:val="id-ID"/>
        </w:rPr>
        <w:t xml:space="preserve">Bajo Sampela </w:t>
      </w:r>
      <w:r>
        <w:rPr>
          <w:rFonts w:ascii="Times New Roman" w:hAnsi="Times New Roman" w:cs="Times New Roman"/>
          <w:sz w:val="24"/>
          <w:szCs w:val="24"/>
          <w:lang w:val="id-ID"/>
        </w:rPr>
        <w:t xml:space="preserve">dalam film </w:t>
      </w:r>
      <w:r w:rsidR="0024737D" w:rsidRPr="0024737D">
        <w:rPr>
          <w:rFonts w:ascii="Times New Roman" w:hAnsi="Times New Roman" w:cs="Times New Roman"/>
          <w:i/>
          <w:sz w:val="24"/>
          <w:szCs w:val="24"/>
          <w:lang w:val="id-ID"/>
        </w:rPr>
        <w:t xml:space="preserve">The Mirror Never Lies </w:t>
      </w:r>
      <w:r>
        <w:rPr>
          <w:rFonts w:ascii="Times New Roman" w:hAnsi="Times New Roman" w:cs="Times New Roman"/>
          <w:sz w:val="24"/>
          <w:szCs w:val="24"/>
          <w:lang w:val="id-ID"/>
        </w:rPr>
        <w:t>yang menjadi fokus masalah.</w:t>
      </w:r>
    </w:p>
    <w:p w:rsidR="00460F51" w:rsidRDefault="00460F51" w:rsidP="00460F51">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460F51" w:rsidRPr="001A32C6" w:rsidRDefault="00460F51" w:rsidP="00460F51">
      <w:pPr>
        <w:spacing w:after="0" w:line="240" w:lineRule="auto"/>
        <w:jc w:val="both"/>
        <w:rPr>
          <w:rFonts w:ascii="Times New Roman" w:hAnsi="Times New Roman" w:cs="Times New Roman"/>
          <w:b/>
          <w:i/>
          <w:sz w:val="24"/>
          <w:szCs w:val="24"/>
          <w:lang w:val="id-ID"/>
        </w:rPr>
      </w:pPr>
      <w:r w:rsidRPr="00460F51">
        <w:rPr>
          <w:rFonts w:ascii="Times New Roman" w:hAnsi="Times New Roman" w:cs="Times New Roman"/>
          <w:b/>
          <w:sz w:val="24"/>
          <w:szCs w:val="24"/>
          <w:lang w:val="id-ID"/>
        </w:rPr>
        <w:t xml:space="preserve">Nilai </w:t>
      </w:r>
      <w:r w:rsidR="001A32C6" w:rsidRPr="00460F51">
        <w:rPr>
          <w:rFonts w:ascii="Times New Roman" w:hAnsi="Times New Roman" w:cs="Times New Roman"/>
          <w:b/>
          <w:sz w:val="24"/>
          <w:szCs w:val="24"/>
          <w:lang w:val="id-ID"/>
        </w:rPr>
        <w:t xml:space="preserve">Budaya </w:t>
      </w:r>
      <w:r w:rsidRPr="00460F51">
        <w:rPr>
          <w:rFonts w:ascii="Times New Roman" w:hAnsi="Times New Roman" w:cs="Times New Roman"/>
          <w:b/>
          <w:sz w:val="24"/>
          <w:szCs w:val="24"/>
          <w:lang w:val="id-ID"/>
        </w:rPr>
        <w:t xml:space="preserve">Suku Bajo Sampela dalam Film </w:t>
      </w:r>
      <w:r w:rsidRPr="001A32C6">
        <w:rPr>
          <w:rFonts w:ascii="Times New Roman" w:hAnsi="Times New Roman" w:cs="Times New Roman"/>
          <w:b/>
          <w:i/>
          <w:sz w:val="24"/>
          <w:szCs w:val="24"/>
          <w:lang w:val="id-ID"/>
        </w:rPr>
        <w:t>The Mirror Never Lie</w:t>
      </w:r>
      <w:r w:rsidR="001A32C6" w:rsidRPr="001A32C6">
        <w:rPr>
          <w:rFonts w:ascii="Times New Roman" w:hAnsi="Times New Roman" w:cs="Times New Roman"/>
          <w:b/>
          <w:i/>
          <w:sz w:val="24"/>
          <w:szCs w:val="24"/>
          <w:lang w:val="id-ID"/>
        </w:rPr>
        <w:t>s</w:t>
      </w:r>
    </w:p>
    <w:p w:rsidR="008B0934" w:rsidRDefault="008B0934" w:rsidP="00460F51">
      <w:pPr>
        <w:spacing w:after="0" w:line="240" w:lineRule="auto"/>
        <w:jc w:val="both"/>
        <w:rPr>
          <w:rFonts w:ascii="Times New Roman" w:hAnsi="Times New Roman" w:cs="Times New Roman"/>
          <w:b/>
          <w:sz w:val="24"/>
          <w:szCs w:val="24"/>
          <w:lang w:val="id-ID"/>
        </w:rPr>
      </w:pPr>
    </w:p>
    <w:p w:rsidR="00E8118F" w:rsidRDefault="00460F51" w:rsidP="00460F5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Film </w:t>
      </w:r>
      <w:r w:rsidR="008B0934"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AC6C3E">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sarat dengan nilai budaya suku </w:t>
      </w:r>
      <w:r w:rsidR="008B0934">
        <w:rPr>
          <w:rFonts w:ascii="Times New Roman" w:hAnsi="Times New Roman" w:cs="Times New Roman"/>
          <w:sz w:val="24"/>
          <w:szCs w:val="24"/>
          <w:lang w:val="id-ID"/>
        </w:rPr>
        <w:t>Bajo Sampela</w:t>
      </w:r>
      <w:r>
        <w:rPr>
          <w:rFonts w:ascii="Times New Roman" w:hAnsi="Times New Roman" w:cs="Times New Roman"/>
          <w:sz w:val="24"/>
          <w:szCs w:val="24"/>
          <w:lang w:val="id-ID"/>
        </w:rPr>
        <w:t xml:space="preserve">, pengarang film tersebut memandang bahwa pendeskripsian kehidupan suku </w:t>
      </w:r>
      <w:r w:rsidR="008B0934">
        <w:rPr>
          <w:rFonts w:ascii="Times New Roman" w:hAnsi="Times New Roman" w:cs="Times New Roman"/>
          <w:sz w:val="24"/>
          <w:szCs w:val="24"/>
          <w:lang w:val="id-ID"/>
        </w:rPr>
        <w:t>Bajo Sampela</w:t>
      </w:r>
      <w:r>
        <w:rPr>
          <w:rFonts w:ascii="Times New Roman" w:hAnsi="Times New Roman" w:cs="Times New Roman"/>
          <w:sz w:val="24"/>
          <w:szCs w:val="24"/>
          <w:lang w:val="id-ID"/>
        </w:rPr>
        <w:t xml:space="preserve"> patut didokumentasikan karena kehidupan masyarakatnya masih kental dengan </w:t>
      </w:r>
      <w:r w:rsidR="008B0934">
        <w:rPr>
          <w:rFonts w:ascii="Times New Roman" w:hAnsi="Times New Roman" w:cs="Times New Roman"/>
          <w:sz w:val="24"/>
          <w:szCs w:val="24"/>
          <w:lang w:val="id-ID"/>
        </w:rPr>
        <w:t xml:space="preserve">adat istadat dari leluhur mereka. </w:t>
      </w:r>
    </w:p>
    <w:p w:rsidR="008B0934" w:rsidRDefault="008B0934" w:rsidP="00E6607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Terbukti dengan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3333F7">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tersebut kehidupan sosial, budaya, dan kemasyarakatan suku </w:t>
      </w:r>
      <w:r w:rsidR="003333F7">
        <w:rPr>
          <w:rFonts w:ascii="Times New Roman" w:hAnsi="Times New Roman" w:cs="Times New Roman"/>
          <w:sz w:val="24"/>
          <w:szCs w:val="24"/>
          <w:lang w:val="id-ID"/>
        </w:rPr>
        <w:t xml:space="preserve">Bajo </w:t>
      </w:r>
      <w:r>
        <w:rPr>
          <w:rFonts w:ascii="Times New Roman" w:hAnsi="Times New Roman" w:cs="Times New Roman"/>
          <w:sz w:val="24"/>
          <w:szCs w:val="24"/>
          <w:lang w:val="id-ID"/>
        </w:rPr>
        <w:t>Sampela terangkum dengan apik dalam film tersebut.</w:t>
      </w:r>
      <w:r w:rsidR="00E6607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Dalam mendeskripsikan nilai budaya suku Bajo Sampela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3333F7">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karya Kamila Andini, penulis menggunakan teori unsur kebudayaan Koentjaraningrat yang meliputi tujuh jenis unsur, yakni sistem agama/kepercayaan, sistem pengetahuan, sistem teknologi, sistem kemasyarakatan, </w:t>
      </w:r>
      <w:r>
        <w:rPr>
          <w:rFonts w:ascii="Times New Roman" w:hAnsi="Times New Roman" w:cs="Times New Roman"/>
          <w:sz w:val="24"/>
          <w:szCs w:val="24"/>
          <w:lang w:val="id-ID"/>
        </w:rPr>
        <w:lastRenderedPageBreak/>
        <w:t>sistem mata pencaharian, bahasa, dan kesenian.</w:t>
      </w:r>
    </w:p>
    <w:p w:rsidR="008B0934" w:rsidRDefault="008B0934" w:rsidP="00460F5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nilai-nilai budaya suku Bajo Sampela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Pr>
          <w:rFonts w:ascii="Times New Roman" w:hAnsi="Times New Roman" w:cs="Times New Roman"/>
          <w:sz w:val="24"/>
          <w:szCs w:val="24"/>
          <w:lang w:val="id-ID"/>
        </w:rPr>
        <w:t>karya Kamila Andini sebagai berikut:</w:t>
      </w:r>
    </w:p>
    <w:p w:rsidR="008B0934" w:rsidRDefault="008B0934" w:rsidP="00460F51">
      <w:pPr>
        <w:spacing w:after="0" w:line="240" w:lineRule="auto"/>
        <w:ind w:firstLine="567"/>
        <w:jc w:val="both"/>
        <w:rPr>
          <w:rFonts w:ascii="Times New Roman" w:hAnsi="Times New Roman" w:cs="Times New Roman"/>
          <w:sz w:val="24"/>
          <w:szCs w:val="24"/>
          <w:lang w:val="id-ID"/>
        </w:rPr>
      </w:pPr>
    </w:p>
    <w:p w:rsidR="008B0934" w:rsidRDefault="009653B5"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Sistem </w:t>
      </w:r>
      <w:r w:rsidR="008B0934" w:rsidRPr="008B0934">
        <w:rPr>
          <w:rFonts w:ascii="Times New Roman" w:hAnsi="Times New Roman" w:cs="Times New Roman"/>
          <w:b/>
          <w:sz w:val="24"/>
          <w:szCs w:val="24"/>
          <w:lang w:val="id-ID"/>
        </w:rPr>
        <w:t>Kepercayaan</w:t>
      </w:r>
    </w:p>
    <w:p w:rsidR="00541B56" w:rsidRDefault="00541B56" w:rsidP="00541B56">
      <w:pPr>
        <w:pStyle w:val="ListParagraph"/>
        <w:spacing w:after="0" w:line="240" w:lineRule="auto"/>
        <w:ind w:left="284"/>
        <w:jc w:val="both"/>
        <w:rPr>
          <w:rFonts w:ascii="Times New Roman" w:hAnsi="Times New Roman" w:cs="Times New Roman"/>
          <w:b/>
          <w:sz w:val="24"/>
          <w:szCs w:val="24"/>
          <w:lang w:val="id-ID"/>
        </w:rPr>
      </w:pPr>
    </w:p>
    <w:p w:rsidR="008649E7" w:rsidRPr="00541B56" w:rsidRDefault="00541B56" w:rsidP="00541B56">
      <w:pPr>
        <w:pStyle w:val="ListParagraph"/>
        <w:numPr>
          <w:ilvl w:val="0"/>
          <w:numId w:val="14"/>
        </w:numPr>
        <w:spacing w:after="0" w:line="240" w:lineRule="auto"/>
        <w:jc w:val="both"/>
        <w:rPr>
          <w:rFonts w:ascii="Times New Roman" w:hAnsi="Times New Roman" w:cs="Times New Roman"/>
          <w:sz w:val="24"/>
          <w:szCs w:val="24"/>
          <w:lang w:val="id-ID"/>
        </w:rPr>
      </w:pPr>
      <w:r w:rsidRPr="00541B56">
        <w:rPr>
          <w:rFonts w:ascii="Times New Roman" w:hAnsi="Times New Roman" w:cs="Times New Roman"/>
          <w:sz w:val="24"/>
          <w:szCs w:val="24"/>
          <w:lang w:val="id-ID"/>
        </w:rPr>
        <w:t>Percaya kepada dukun (</w:t>
      </w:r>
      <w:r w:rsidRPr="00DF1692">
        <w:rPr>
          <w:rFonts w:ascii="Times New Roman" w:hAnsi="Times New Roman" w:cs="Times New Roman"/>
          <w:i/>
          <w:sz w:val="24"/>
          <w:szCs w:val="24"/>
          <w:lang w:val="id-ID"/>
        </w:rPr>
        <w:t>Sandro</w:t>
      </w:r>
      <w:r w:rsidRPr="00541B56">
        <w:rPr>
          <w:rFonts w:ascii="Times New Roman" w:hAnsi="Times New Roman" w:cs="Times New Roman"/>
          <w:sz w:val="24"/>
          <w:szCs w:val="24"/>
          <w:lang w:val="id-ID"/>
        </w:rPr>
        <w:t>)</w:t>
      </w:r>
    </w:p>
    <w:p w:rsidR="0046651E" w:rsidRDefault="009653B5" w:rsidP="0098073A">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Unsur </w:t>
      </w:r>
      <w:r w:rsidR="0079285D">
        <w:rPr>
          <w:rFonts w:ascii="Times New Roman" w:hAnsi="Times New Roman" w:cs="Times New Roman"/>
          <w:sz w:val="24"/>
          <w:szCs w:val="24"/>
          <w:lang w:val="id-ID"/>
        </w:rPr>
        <w:t>kepercayaan adalah unsur yang sangat penting bagi manusia, karena kada</w:t>
      </w:r>
      <w:r w:rsidR="00E66074">
        <w:rPr>
          <w:rFonts w:ascii="Times New Roman" w:hAnsi="Times New Roman" w:cs="Times New Roman"/>
          <w:sz w:val="24"/>
          <w:szCs w:val="24"/>
          <w:lang w:val="id-ID"/>
        </w:rPr>
        <w:t>ng-kadang manusia mempunyai mas</w:t>
      </w:r>
      <w:r w:rsidR="0079285D">
        <w:rPr>
          <w:rFonts w:ascii="Times New Roman" w:hAnsi="Times New Roman" w:cs="Times New Roman"/>
          <w:sz w:val="24"/>
          <w:szCs w:val="24"/>
          <w:lang w:val="id-ID"/>
        </w:rPr>
        <w:t xml:space="preserve">alah kehidupan yang begitu sulit untuk dihadapi </w:t>
      </w:r>
      <w:r w:rsidR="003333F7">
        <w:rPr>
          <w:rFonts w:ascii="Times New Roman" w:hAnsi="Times New Roman" w:cs="Times New Roman"/>
          <w:sz w:val="24"/>
          <w:szCs w:val="24"/>
          <w:lang w:val="id-ID"/>
        </w:rPr>
        <w:t>yang</w:t>
      </w:r>
      <w:r w:rsidR="0046651E">
        <w:rPr>
          <w:rFonts w:ascii="Times New Roman" w:hAnsi="Times New Roman" w:cs="Times New Roman"/>
          <w:sz w:val="24"/>
          <w:szCs w:val="24"/>
          <w:lang w:val="id-ID"/>
        </w:rPr>
        <w:t xml:space="preserve"> bersifat tidak masuk akal. Dalam unsur ini</w:t>
      </w:r>
      <w:r w:rsidR="00440892">
        <w:rPr>
          <w:rFonts w:ascii="Times New Roman" w:hAnsi="Times New Roman" w:cs="Times New Roman"/>
          <w:sz w:val="24"/>
          <w:szCs w:val="24"/>
          <w:lang w:val="id-ID"/>
        </w:rPr>
        <w:t>,</w:t>
      </w:r>
      <w:r w:rsidR="0046651E">
        <w:rPr>
          <w:rFonts w:ascii="Times New Roman" w:hAnsi="Times New Roman" w:cs="Times New Roman"/>
          <w:sz w:val="24"/>
          <w:szCs w:val="24"/>
          <w:lang w:val="id-ID"/>
        </w:rPr>
        <w:t xml:space="preserve"> memperlihatkan kepercayaan suatu masyarakat dalam memahami suatu masalah yang mereka hadapi.</w:t>
      </w:r>
    </w:p>
    <w:p w:rsidR="008B0934" w:rsidRDefault="0079285D" w:rsidP="0098073A">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8B0934">
        <w:rPr>
          <w:rFonts w:ascii="Times New Roman" w:hAnsi="Times New Roman" w:cs="Times New Roman"/>
          <w:sz w:val="24"/>
          <w:szCs w:val="24"/>
          <w:lang w:val="id-ID"/>
        </w:rPr>
        <w:t xml:space="preserve">Budaya suku Bajo Sampela </w:t>
      </w:r>
      <w:r w:rsidR="0098073A">
        <w:rPr>
          <w:rFonts w:ascii="Times New Roman" w:hAnsi="Times New Roman" w:cs="Times New Roman"/>
          <w:sz w:val="24"/>
          <w:szCs w:val="24"/>
          <w:lang w:val="id-ID"/>
        </w:rPr>
        <w:t xml:space="preserve">masih dominan mempercayai </w:t>
      </w:r>
      <w:r w:rsidR="0098073A" w:rsidRPr="0098073A">
        <w:rPr>
          <w:rFonts w:ascii="Times New Roman" w:hAnsi="Times New Roman" w:cs="Times New Roman"/>
          <w:i/>
          <w:sz w:val="24"/>
          <w:szCs w:val="24"/>
          <w:lang w:val="id-ID"/>
        </w:rPr>
        <w:t>sandro</w:t>
      </w:r>
      <w:r w:rsidR="0098073A">
        <w:rPr>
          <w:rFonts w:ascii="Times New Roman" w:hAnsi="Times New Roman" w:cs="Times New Roman"/>
          <w:sz w:val="24"/>
          <w:szCs w:val="24"/>
          <w:lang w:val="id-ID"/>
        </w:rPr>
        <w:t xml:space="preserve"> (dukun). Terlihat dalam film </w:t>
      </w:r>
      <w:r w:rsidR="0098073A" w:rsidRPr="008B0934">
        <w:rPr>
          <w:rFonts w:ascii="Times New Roman" w:hAnsi="Times New Roman" w:cs="Times New Roman"/>
          <w:i/>
          <w:sz w:val="24"/>
          <w:szCs w:val="24"/>
          <w:lang w:val="id-ID"/>
        </w:rPr>
        <w:t>The Mirror Never Lie</w:t>
      </w:r>
      <w:r w:rsidR="00440892">
        <w:rPr>
          <w:rFonts w:ascii="Times New Roman" w:hAnsi="Times New Roman" w:cs="Times New Roman"/>
          <w:i/>
          <w:sz w:val="24"/>
          <w:szCs w:val="24"/>
          <w:lang w:val="id-ID"/>
        </w:rPr>
        <w:t>s</w:t>
      </w:r>
      <w:r w:rsidR="0088155E">
        <w:rPr>
          <w:rFonts w:ascii="Times New Roman" w:hAnsi="Times New Roman" w:cs="Times New Roman"/>
          <w:i/>
          <w:sz w:val="24"/>
          <w:szCs w:val="24"/>
          <w:lang w:val="id-ID"/>
        </w:rPr>
        <w:t xml:space="preserve"> </w:t>
      </w:r>
      <w:r w:rsidR="0098073A">
        <w:rPr>
          <w:rFonts w:ascii="Times New Roman" w:hAnsi="Times New Roman" w:cs="Times New Roman"/>
          <w:i/>
          <w:sz w:val="24"/>
          <w:szCs w:val="24"/>
          <w:lang w:val="id-ID"/>
        </w:rPr>
        <w:t xml:space="preserve">, </w:t>
      </w:r>
      <w:r w:rsidR="0098073A">
        <w:rPr>
          <w:rFonts w:ascii="Times New Roman" w:hAnsi="Times New Roman" w:cs="Times New Roman"/>
          <w:sz w:val="24"/>
          <w:szCs w:val="24"/>
          <w:lang w:val="id-ID"/>
        </w:rPr>
        <w:t>tokoh Pakis menggunakan Dukun dalam melihat nasib ayahnya yang hilang pada saat melaut.</w:t>
      </w:r>
    </w:p>
    <w:p w:rsidR="0098073A" w:rsidRDefault="0098073A" w:rsidP="0098073A">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Media yang di gunakan oleh sang Duku</w:t>
      </w:r>
      <w:r w:rsidR="00BF5AE7">
        <w:rPr>
          <w:rFonts w:ascii="Times New Roman" w:hAnsi="Times New Roman" w:cs="Times New Roman"/>
          <w:sz w:val="24"/>
          <w:szCs w:val="24"/>
          <w:lang w:val="id-ID"/>
        </w:rPr>
        <w:t>n untuk melihat bayangan ayah si</w:t>
      </w:r>
      <w:r>
        <w:rPr>
          <w:rFonts w:ascii="Times New Roman" w:hAnsi="Times New Roman" w:cs="Times New Roman"/>
          <w:sz w:val="24"/>
          <w:szCs w:val="24"/>
          <w:lang w:val="id-ID"/>
        </w:rPr>
        <w:t xml:space="preserve"> Pakis, yakni dengan segelas air putih, pedupa (bara api yang dibubuhi dengan dupa), dan cermin. Cara pelaksanaannya adalah cermin tersebut diputar-putar di atas pedupaan, kaca cerminnya menghadap ke bawah tepat terkena oleh asap pedupaan tersebut, setelah</w:t>
      </w:r>
      <w:r w:rsidR="0088155E">
        <w:rPr>
          <w:rFonts w:ascii="Times New Roman" w:hAnsi="Times New Roman" w:cs="Times New Roman"/>
          <w:sz w:val="24"/>
          <w:szCs w:val="24"/>
          <w:lang w:val="id-ID"/>
        </w:rPr>
        <w:t xml:space="preserve"> itu di</w:t>
      </w:r>
      <w:r>
        <w:rPr>
          <w:rFonts w:ascii="Times New Roman" w:hAnsi="Times New Roman" w:cs="Times New Roman"/>
          <w:sz w:val="24"/>
          <w:szCs w:val="24"/>
          <w:lang w:val="id-ID"/>
        </w:rPr>
        <w:t xml:space="preserve">simpan di atas gelas yang terisi air putih yang sudah di bacakan mantra, kemudian tidak lama kemudian cermin tersebut diberikan kepada si Pakis untuk melihat bayangan ayahnya di cermin tersebut. </w:t>
      </w:r>
      <w:r w:rsidR="00087318">
        <w:rPr>
          <w:rFonts w:ascii="Times New Roman" w:hAnsi="Times New Roman" w:cs="Times New Roman"/>
          <w:sz w:val="24"/>
          <w:szCs w:val="24"/>
          <w:lang w:val="id-ID"/>
        </w:rPr>
        <w:t xml:space="preserve">Berikut ini gambar dan tuturan contoh data dalam film </w:t>
      </w:r>
      <w:r w:rsidR="00087318">
        <w:rPr>
          <w:rFonts w:ascii="Times New Roman" w:hAnsi="Times New Roman" w:cs="Times New Roman"/>
          <w:i/>
          <w:sz w:val="24"/>
          <w:szCs w:val="24"/>
          <w:lang w:val="id-ID"/>
        </w:rPr>
        <w:t>The Mirror Never Lie</w:t>
      </w:r>
      <w:r w:rsidR="0088155E">
        <w:rPr>
          <w:rFonts w:ascii="Times New Roman" w:hAnsi="Times New Roman" w:cs="Times New Roman"/>
          <w:i/>
          <w:sz w:val="24"/>
          <w:szCs w:val="24"/>
          <w:lang w:val="id-ID"/>
        </w:rPr>
        <w:t>s</w:t>
      </w:r>
      <w:r w:rsidR="00087318">
        <w:rPr>
          <w:rFonts w:ascii="Times New Roman" w:hAnsi="Times New Roman" w:cs="Times New Roman"/>
          <w:sz w:val="24"/>
          <w:szCs w:val="24"/>
          <w:lang w:val="id-ID"/>
        </w:rPr>
        <w:t>:</w:t>
      </w:r>
    </w:p>
    <w:p w:rsidR="00263053" w:rsidRDefault="00263053" w:rsidP="0098073A">
      <w:pPr>
        <w:pStyle w:val="ListParagraph"/>
        <w:spacing w:after="0" w:line="240" w:lineRule="auto"/>
        <w:ind w:left="0" w:firstLine="567"/>
        <w:jc w:val="both"/>
        <w:rPr>
          <w:noProof/>
          <w:lang w:val="id-ID" w:eastAsia="id-ID"/>
        </w:rPr>
      </w:pPr>
    </w:p>
    <w:p w:rsidR="00EC2102" w:rsidRPr="00185511" w:rsidRDefault="00263053" w:rsidP="00185511">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0105137B" wp14:editId="3AC90962">
            <wp:extent cx="2273643" cy="1178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490" t="14630" r="16801" b="12706"/>
                    <a:stretch/>
                  </pic:blipFill>
                  <pic:spPr bwMode="auto">
                    <a:xfrm>
                      <a:off x="0" y="0"/>
                      <a:ext cx="2272865" cy="1177608"/>
                    </a:xfrm>
                    <a:prstGeom prst="rect">
                      <a:avLst/>
                    </a:prstGeom>
                    <a:ln>
                      <a:noFill/>
                    </a:ln>
                    <a:extLst>
                      <a:ext uri="{53640926-AAD7-44D8-BBD7-CCE9431645EC}">
                        <a14:shadowObscured xmlns:a14="http://schemas.microsoft.com/office/drawing/2010/main"/>
                      </a:ext>
                    </a:extLst>
                  </pic:spPr>
                </pic:pic>
              </a:graphicData>
            </a:graphic>
          </wp:inline>
        </w:drawing>
      </w:r>
    </w:p>
    <w:p w:rsidR="00263053" w:rsidRDefault="00EC2102" w:rsidP="00EC2102">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185511">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w:t>
      </w:r>
      <w:r w:rsidR="00185511">
        <w:rPr>
          <w:rFonts w:ascii="Times New Roman" w:hAnsi="Times New Roman" w:cs="Times New Roman"/>
          <w:sz w:val="24"/>
          <w:szCs w:val="24"/>
          <w:lang w:val="id-ID"/>
        </w:rPr>
        <w:t>men</w:t>
      </w:r>
      <w:r>
        <w:rPr>
          <w:rFonts w:ascii="Times New Roman" w:hAnsi="Times New Roman" w:cs="Times New Roman"/>
          <w:sz w:val="24"/>
          <w:szCs w:val="24"/>
          <w:lang w:val="id-ID"/>
        </w:rPr>
        <w:t xml:space="preserve">deskripsikan tentang seorang anak yang bernama Pakis mendatangi seorang </w:t>
      </w:r>
      <w:r w:rsidRPr="00DF1692">
        <w:rPr>
          <w:rFonts w:ascii="Times New Roman" w:hAnsi="Times New Roman" w:cs="Times New Roman"/>
          <w:i/>
          <w:sz w:val="24"/>
          <w:szCs w:val="24"/>
          <w:lang w:val="id-ID"/>
        </w:rPr>
        <w:t>sandro</w:t>
      </w:r>
      <w:r>
        <w:rPr>
          <w:rFonts w:ascii="Times New Roman" w:hAnsi="Times New Roman" w:cs="Times New Roman"/>
          <w:sz w:val="24"/>
          <w:szCs w:val="24"/>
          <w:lang w:val="id-ID"/>
        </w:rPr>
        <w:t xml:space="preserve"> (dukun) untuk menanyakan keberadaan ayahnya yang telah lama tidak ada kabarnya. Ayah Pakis pergi melaut tetapi sudah berbulan-bulan tidak ada kabar darinya.  </w:t>
      </w:r>
    </w:p>
    <w:p w:rsidR="00EC2102" w:rsidRDefault="00EC2102" w:rsidP="00EC2102">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ilustrasi gambar di atas terlihat bahwa nilai budaya kepercayaan dalam suku Bajo Sampela masih sering dilaksanakan. </w:t>
      </w:r>
    </w:p>
    <w:p w:rsidR="00BF5AE7" w:rsidRPr="0098073A" w:rsidRDefault="00BF5AE7" w:rsidP="0098073A">
      <w:pPr>
        <w:pStyle w:val="ListParagraph"/>
        <w:spacing w:after="0" w:line="240" w:lineRule="auto"/>
        <w:ind w:left="0" w:firstLine="567"/>
        <w:jc w:val="both"/>
        <w:rPr>
          <w:rFonts w:ascii="Times New Roman" w:hAnsi="Times New Roman" w:cs="Times New Roman"/>
          <w:sz w:val="24"/>
          <w:szCs w:val="24"/>
          <w:lang w:val="id-ID"/>
        </w:rPr>
      </w:pPr>
    </w:p>
    <w:p w:rsidR="008B0934" w:rsidRDefault="008B0934"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Sistem </w:t>
      </w:r>
      <w:r w:rsidR="0079285D">
        <w:rPr>
          <w:rFonts w:ascii="Times New Roman" w:hAnsi="Times New Roman" w:cs="Times New Roman"/>
          <w:b/>
          <w:sz w:val="24"/>
          <w:szCs w:val="24"/>
          <w:lang w:val="id-ID"/>
        </w:rPr>
        <w:t>Pengetahuan</w:t>
      </w:r>
    </w:p>
    <w:p w:rsidR="0079285D" w:rsidRDefault="0079285D" w:rsidP="0079285D">
      <w:pPr>
        <w:pStyle w:val="ListParagraph"/>
        <w:spacing w:after="0" w:line="240" w:lineRule="auto"/>
        <w:ind w:left="284"/>
        <w:jc w:val="both"/>
        <w:rPr>
          <w:rFonts w:ascii="Times New Roman" w:hAnsi="Times New Roman" w:cs="Times New Roman"/>
          <w:b/>
          <w:sz w:val="24"/>
          <w:szCs w:val="24"/>
          <w:lang w:val="id-ID"/>
        </w:rPr>
      </w:pPr>
    </w:p>
    <w:p w:rsidR="0079285D" w:rsidRDefault="0046651E" w:rsidP="0046651E">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Sistem pengetahuan berfungsi untuk memenuhi rasa ingin tahu manusia terhadap suatu ilmu. Manusia dapat memenuhi kebutuhan hidup melalui sistem pengetahuan. Dengan adanya rasa ingin tahu maka manusia akan bertanya setelah mengaplikasikannya. </w:t>
      </w:r>
    </w:p>
    <w:p w:rsidR="0046651E" w:rsidRDefault="0046651E" w:rsidP="0046651E">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sistem pengetahuan suku </w:t>
      </w:r>
      <w:r w:rsidR="006C03C4">
        <w:rPr>
          <w:rFonts w:ascii="Times New Roman" w:hAnsi="Times New Roman" w:cs="Times New Roman"/>
          <w:sz w:val="24"/>
          <w:szCs w:val="24"/>
          <w:lang w:val="id-ID"/>
        </w:rPr>
        <w:t xml:space="preserve">Bajo </w:t>
      </w:r>
      <w:r>
        <w:rPr>
          <w:rFonts w:ascii="Times New Roman" w:hAnsi="Times New Roman" w:cs="Times New Roman"/>
          <w:sz w:val="24"/>
          <w:szCs w:val="24"/>
          <w:lang w:val="id-ID"/>
        </w:rPr>
        <w:t xml:space="preserve">Sampela dalam film </w:t>
      </w:r>
      <w:r w:rsidRPr="008B0934">
        <w:rPr>
          <w:rFonts w:ascii="Times New Roman" w:hAnsi="Times New Roman" w:cs="Times New Roman"/>
          <w:i/>
          <w:sz w:val="24"/>
          <w:szCs w:val="24"/>
          <w:lang w:val="id-ID"/>
        </w:rPr>
        <w:t>The Mirror Never Lie</w:t>
      </w:r>
      <w:r w:rsidR="00DF1692">
        <w:rPr>
          <w:rFonts w:ascii="Times New Roman" w:hAnsi="Times New Roman" w:cs="Times New Roman"/>
          <w:i/>
          <w:sz w:val="24"/>
          <w:szCs w:val="24"/>
          <w:lang w:val="id-ID"/>
        </w:rPr>
        <w:t>s</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yakni</w:t>
      </w:r>
    </w:p>
    <w:p w:rsidR="0046651E" w:rsidRDefault="0046651E" w:rsidP="0046651E">
      <w:pPr>
        <w:pStyle w:val="ListParagraph"/>
        <w:numPr>
          <w:ilvl w:val="0"/>
          <w:numId w:val="13"/>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Tentang Alam </w:t>
      </w:r>
    </w:p>
    <w:p w:rsidR="006C03C4" w:rsidRDefault="006C03C4" w:rsidP="00805447">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w:t>
      </w:r>
      <w:r w:rsidR="00DF1692">
        <w:rPr>
          <w:rFonts w:ascii="Times New Roman" w:hAnsi="Times New Roman" w:cs="Times New Roman"/>
          <w:sz w:val="24"/>
          <w:szCs w:val="24"/>
          <w:lang w:val="id-ID"/>
        </w:rPr>
        <w:t xml:space="preserve">suku </w:t>
      </w:r>
      <w:r>
        <w:rPr>
          <w:rFonts w:ascii="Times New Roman" w:hAnsi="Times New Roman" w:cs="Times New Roman"/>
          <w:sz w:val="24"/>
          <w:szCs w:val="24"/>
          <w:lang w:val="id-ID"/>
        </w:rPr>
        <w:t xml:space="preserve">Bajo Sampela </w:t>
      </w:r>
      <w:r w:rsidR="00805447">
        <w:rPr>
          <w:rFonts w:ascii="Times New Roman" w:hAnsi="Times New Roman" w:cs="Times New Roman"/>
          <w:sz w:val="24"/>
          <w:szCs w:val="24"/>
          <w:lang w:val="id-ID"/>
        </w:rPr>
        <w:t>tentang alam sangat tinggi k</w:t>
      </w:r>
      <w:r w:rsidR="0034792D">
        <w:rPr>
          <w:rFonts w:ascii="Times New Roman" w:hAnsi="Times New Roman" w:cs="Times New Roman"/>
          <w:sz w:val="24"/>
          <w:szCs w:val="24"/>
          <w:lang w:val="id-ID"/>
        </w:rPr>
        <w:t>h</w:t>
      </w:r>
      <w:r w:rsidR="00805447">
        <w:rPr>
          <w:rFonts w:ascii="Times New Roman" w:hAnsi="Times New Roman" w:cs="Times New Roman"/>
          <w:sz w:val="24"/>
          <w:szCs w:val="24"/>
          <w:lang w:val="id-ID"/>
        </w:rPr>
        <w:t>usus</w:t>
      </w:r>
      <w:r w:rsidR="008A5913">
        <w:rPr>
          <w:rFonts w:ascii="Times New Roman" w:hAnsi="Times New Roman" w:cs="Times New Roman"/>
          <w:sz w:val="24"/>
          <w:szCs w:val="24"/>
          <w:lang w:val="id-ID"/>
        </w:rPr>
        <w:t>ya tentang keadaan alam di laut. Pengetahuan yang me</w:t>
      </w:r>
      <w:r w:rsidR="00D44244">
        <w:rPr>
          <w:rFonts w:ascii="Times New Roman" w:hAnsi="Times New Roman" w:cs="Times New Roman"/>
          <w:sz w:val="24"/>
          <w:szCs w:val="24"/>
          <w:lang w:val="id-ID"/>
        </w:rPr>
        <w:t>re</w:t>
      </w:r>
      <w:r w:rsidR="008A5913">
        <w:rPr>
          <w:rFonts w:ascii="Times New Roman" w:hAnsi="Times New Roman" w:cs="Times New Roman"/>
          <w:sz w:val="24"/>
          <w:szCs w:val="24"/>
          <w:lang w:val="id-ID"/>
        </w:rPr>
        <w:t>ka miliki meliputi pengetahuan musim dan juga gejala alam. Pengetahuan tentang alam ini diperoleh melalui kegiatan sehari-hari suku Bajo seperti berlayar dan melaut (mencari ikan). Berikut bukti data:</w:t>
      </w:r>
    </w:p>
    <w:p w:rsidR="00833ED1" w:rsidRDefault="00833ED1" w:rsidP="00805447">
      <w:pPr>
        <w:pStyle w:val="ListParagraph"/>
        <w:spacing w:after="0" w:line="240" w:lineRule="auto"/>
        <w:ind w:left="0" w:firstLine="567"/>
        <w:jc w:val="both"/>
        <w:rPr>
          <w:rFonts w:ascii="Times New Roman" w:hAnsi="Times New Roman" w:cs="Times New Roman"/>
          <w:sz w:val="24"/>
          <w:szCs w:val="24"/>
          <w:lang w:val="id-ID"/>
        </w:rPr>
      </w:pPr>
    </w:p>
    <w:p w:rsidR="00833ED1" w:rsidRDefault="00833ED1" w:rsidP="00A45804">
      <w:pPr>
        <w:pStyle w:val="ListParagraph"/>
        <w:spacing w:after="0" w:line="240" w:lineRule="auto"/>
        <w:ind w:left="0" w:firstLine="284"/>
        <w:jc w:val="both"/>
        <w:rPr>
          <w:noProof/>
          <w:lang w:val="id-ID" w:eastAsia="id-ID"/>
        </w:rPr>
      </w:pPr>
      <w:r>
        <w:rPr>
          <w:noProof/>
          <w:lang w:val="id-ID" w:eastAsia="id-ID"/>
        </w:rPr>
        <w:drawing>
          <wp:inline distT="0" distB="0" distL="0" distR="0" wp14:anchorId="186BAF85" wp14:editId="763936A0">
            <wp:extent cx="1120346" cy="9555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6528" t="14819" r="16699" b="17741"/>
                    <a:stretch>
                      <a:fillRect/>
                    </a:stretch>
                  </pic:blipFill>
                  <pic:spPr bwMode="auto">
                    <a:xfrm>
                      <a:off x="0" y="0"/>
                      <a:ext cx="1120846" cy="956015"/>
                    </a:xfrm>
                    <a:prstGeom prst="rect">
                      <a:avLst/>
                    </a:prstGeom>
                    <a:noFill/>
                    <a:ln>
                      <a:noFill/>
                    </a:ln>
                  </pic:spPr>
                </pic:pic>
              </a:graphicData>
            </a:graphic>
          </wp:inline>
        </w:drawing>
      </w:r>
      <w:r w:rsidR="00EC2102">
        <w:rPr>
          <w:noProof/>
          <w:lang w:val="id-ID" w:eastAsia="id-ID"/>
        </w:rPr>
        <w:t xml:space="preserve">      </w:t>
      </w:r>
      <w:r w:rsidR="00EC2102">
        <w:rPr>
          <w:noProof/>
          <w:lang w:val="id-ID" w:eastAsia="id-ID"/>
        </w:rPr>
        <w:drawing>
          <wp:inline distT="0" distB="0" distL="0" distR="0" wp14:anchorId="0BF18E41" wp14:editId="4CEB018B">
            <wp:extent cx="1136821" cy="9308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7191" t="15123" r="16197" b="17723"/>
                    <a:stretch>
                      <a:fillRect/>
                    </a:stretch>
                  </pic:blipFill>
                  <pic:spPr bwMode="auto">
                    <a:xfrm>
                      <a:off x="0" y="0"/>
                      <a:ext cx="1136822" cy="930877"/>
                    </a:xfrm>
                    <a:prstGeom prst="rect">
                      <a:avLst/>
                    </a:prstGeom>
                    <a:noFill/>
                    <a:ln>
                      <a:noFill/>
                    </a:ln>
                  </pic:spPr>
                </pic:pic>
              </a:graphicData>
            </a:graphic>
          </wp:inline>
        </w:drawing>
      </w:r>
    </w:p>
    <w:p w:rsidR="00A45804" w:rsidRDefault="00A45804" w:rsidP="00A45804">
      <w:pPr>
        <w:pStyle w:val="ListParagraph"/>
        <w:spacing w:after="0" w:line="240" w:lineRule="auto"/>
        <w:ind w:left="0" w:firstLine="284"/>
        <w:jc w:val="both"/>
        <w:rPr>
          <w:rFonts w:ascii="Times New Roman" w:hAnsi="Times New Roman" w:cs="Times New Roman"/>
          <w:sz w:val="20"/>
          <w:szCs w:val="24"/>
          <w:lang w:val="id-ID"/>
        </w:rPr>
      </w:pPr>
      <w:r>
        <w:rPr>
          <w:rFonts w:ascii="Times New Roman" w:hAnsi="Times New Roman" w:cs="Times New Roman"/>
          <w:sz w:val="24"/>
          <w:szCs w:val="24"/>
          <w:lang w:val="id-ID"/>
        </w:rPr>
        <w:t xml:space="preserve">      </w:t>
      </w:r>
      <w:r w:rsidRPr="00A45804">
        <w:rPr>
          <w:rFonts w:ascii="Times New Roman" w:hAnsi="Times New Roman" w:cs="Times New Roman"/>
          <w:sz w:val="20"/>
          <w:szCs w:val="24"/>
          <w:lang w:val="id-ID"/>
        </w:rPr>
        <w:t>(Gambar I)</w:t>
      </w:r>
      <w:r>
        <w:rPr>
          <w:rFonts w:ascii="Times New Roman" w:hAnsi="Times New Roman" w:cs="Times New Roman"/>
          <w:sz w:val="20"/>
          <w:szCs w:val="24"/>
          <w:lang w:val="id-ID"/>
        </w:rPr>
        <w:t xml:space="preserve">                        </w:t>
      </w:r>
      <w:r w:rsidRPr="00A45804">
        <w:rPr>
          <w:rFonts w:ascii="Times New Roman" w:hAnsi="Times New Roman" w:cs="Times New Roman"/>
          <w:sz w:val="20"/>
          <w:szCs w:val="24"/>
          <w:lang w:val="id-ID"/>
        </w:rPr>
        <w:t>(Gambar I</w:t>
      </w:r>
      <w:r>
        <w:rPr>
          <w:rFonts w:ascii="Times New Roman" w:hAnsi="Times New Roman" w:cs="Times New Roman"/>
          <w:sz w:val="20"/>
          <w:szCs w:val="24"/>
          <w:lang w:val="id-ID"/>
        </w:rPr>
        <w:t>I</w:t>
      </w:r>
      <w:r w:rsidRPr="00A45804">
        <w:rPr>
          <w:rFonts w:ascii="Times New Roman" w:hAnsi="Times New Roman" w:cs="Times New Roman"/>
          <w:sz w:val="20"/>
          <w:szCs w:val="24"/>
          <w:lang w:val="id-ID"/>
        </w:rPr>
        <w:t>)</w:t>
      </w:r>
    </w:p>
    <w:p w:rsidR="00A45804" w:rsidRPr="00A45804" w:rsidRDefault="00A45804" w:rsidP="00A45804">
      <w:pPr>
        <w:pStyle w:val="ListParagraph"/>
        <w:spacing w:after="0" w:line="240" w:lineRule="auto"/>
        <w:ind w:left="0" w:firstLine="284"/>
        <w:jc w:val="both"/>
        <w:rPr>
          <w:rFonts w:ascii="Times New Roman" w:hAnsi="Times New Roman" w:cs="Times New Roman"/>
          <w:sz w:val="20"/>
          <w:szCs w:val="24"/>
          <w:lang w:val="id-ID"/>
        </w:rPr>
      </w:pPr>
    </w:p>
    <w:p w:rsidR="00833ED1" w:rsidRDefault="00A45804" w:rsidP="00833ED1">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6EA71898" wp14:editId="1B677D07">
            <wp:extent cx="1120346" cy="10050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8654" t="13947" r="15018" b="19777"/>
                    <a:stretch>
                      <a:fillRect/>
                    </a:stretch>
                  </pic:blipFill>
                  <pic:spPr bwMode="auto">
                    <a:xfrm>
                      <a:off x="0" y="0"/>
                      <a:ext cx="1121691" cy="1006224"/>
                    </a:xfrm>
                    <a:prstGeom prst="rect">
                      <a:avLst/>
                    </a:prstGeom>
                    <a:noFill/>
                    <a:ln>
                      <a:noFill/>
                    </a:ln>
                  </pic:spPr>
                </pic:pic>
              </a:graphicData>
            </a:graphic>
          </wp:inline>
        </w:drawing>
      </w:r>
      <w:r>
        <w:rPr>
          <w:noProof/>
          <w:lang w:val="id-ID" w:eastAsia="id-ID"/>
        </w:rPr>
        <w:t xml:space="preserve">          </w:t>
      </w:r>
      <w:r>
        <w:rPr>
          <w:noProof/>
          <w:lang w:val="id-ID" w:eastAsia="id-ID"/>
        </w:rPr>
        <w:drawing>
          <wp:inline distT="0" distB="0" distL="0" distR="0" wp14:anchorId="6C34281E" wp14:editId="27F3F80B">
            <wp:extent cx="1005016" cy="102149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16859" t="15105" r="16689" b="17157"/>
                    <a:stretch>
                      <a:fillRect/>
                    </a:stretch>
                  </pic:blipFill>
                  <pic:spPr bwMode="auto">
                    <a:xfrm>
                      <a:off x="0" y="0"/>
                      <a:ext cx="1005016" cy="1021492"/>
                    </a:xfrm>
                    <a:prstGeom prst="rect">
                      <a:avLst/>
                    </a:prstGeom>
                    <a:noFill/>
                    <a:ln>
                      <a:noFill/>
                    </a:ln>
                  </pic:spPr>
                </pic:pic>
              </a:graphicData>
            </a:graphic>
          </wp:inline>
        </w:drawing>
      </w:r>
    </w:p>
    <w:p w:rsidR="007D70EB" w:rsidRDefault="00A45804" w:rsidP="00A45804">
      <w:pPr>
        <w:pStyle w:val="ListParagraph"/>
        <w:spacing w:after="0" w:line="240" w:lineRule="auto"/>
        <w:ind w:left="0" w:firstLine="284"/>
        <w:jc w:val="both"/>
        <w:rPr>
          <w:rFonts w:ascii="Times New Roman" w:hAnsi="Times New Roman" w:cs="Times New Roman"/>
          <w:sz w:val="20"/>
          <w:szCs w:val="24"/>
          <w:lang w:val="id-ID"/>
        </w:rPr>
      </w:pPr>
      <w:r>
        <w:rPr>
          <w:rFonts w:ascii="Times New Roman" w:hAnsi="Times New Roman" w:cs="Times New Roman"/>
          <w:sz w:val="24"/>
          <w:szCs w:val="24"/>
          <w:lang w:val="id-ID"/>
        </w:rPr>
        <w:lastRenderedPageBreak/>
        <w:t xml:space="preserve">      </w:t>
      </w:r>
      <w:r w:rsidRPr="00A45804">
        <w:rPr>
          <w:rFonts w:ascii="Times New Roman" w:hAnsi="Times New Roman" w:cs="Times New Roman"/>
          <w:sz w:val="20"/>
          <w:szCs w:val="24"/>
          <w:lang w:val="id-ID"/>
        </w:rPr>
        <w:t>(Gambar I</w:t>
      </w:r>
      <w:r>
        <w:rPr>
          <w:rFonts w:ascii="Times New Roman" w:hAnsi="Times New Roman" w:cs="Times New Roman"/>
          <w:sz w:val="20"/>
          <w:szCs w:val="24"/>
          <w:lang w:val="id-ID"/>
        </w:rPr>
        <w:t>II</w:t>
      </w:r>
      <w:r w:rsidRPr="00A45804">
        <w:rPr>
          <w:rFonts w:ascii="Times New Roman" w:hAnsi="Times New Roman" w:cs="Times New Roman"/>
          <w:sz w:val="20"/>
          <w:szCs w:val="24"/>
          <w:lang w:val="id-ID"/>
        </w:rPr>
        <w:t>)</w:t>
      </w:r>
      <w:r>
        <w:rPr>
          <w:rFonts w:ascii="Times New Roman" w:hAnsi="Times New Roman" w:cs="Times New Roman"/>
          <w:sz w:val="20"/>
          <w:szCs w:val="24"/>
          <w:lang w:val="id-ID"/>
        </w:rPr>
        <w:t xml:space="preserve">                        </w:t>
      </w:r>
      <w:r w:rsidRPr="00A45804">
        <w:rPr>
          <w:rFonts w:ascii="Times New Roman" w:hAnsi="Times New Roman" w:cs="Times New Roman"/>
          <w:sz w:val="20"/>
          <w:szCs w:val="24"/>
          <w:lang w:val="id-ID"/>
        </w:rPr>
        <w:t>(Gambar I</w:t>
      </w:r>
      <w:r>
        <w:rPr>
          <w:rFonts w:ascii="Times New Roman" w:hAnsi="Times New Roman" w:cs="Times New Roman"/>
          <w:sz w:val="20"/>
          <w:szCs w:val="24"/>
          <w:lang w:val="id-ID"/>
        </w:rPr>
        <w:t>V</w:t>
      </w:r>
      <w:r w:rsidRPr="00A45804">
        <w:rPr>
          <w:rFonts w:ascii="Times New Roman" w:hAnsi="Times New Roman" w:cs="Times New Roman"/>
          <w:sz w:val="20"/>
          <w:szCs w:val="24"/>
          <w:lang w:val="id-ID"/>
        </w:rPr>
        <w:t>)</w:t>
      </w:r>
    </w:p>
    <w:p w:rsidR="00A45804" w:rsidRPr="00A45804" w:rsidRDefault="00A45804" w:rsidP="00A45804">
      <w:pPr>
        <w:pStyle w:val="ListParagraph"/>
        <w:spacing w:after="0" w:line="240" w:lineRule="auto"/>
        <w:ind w:left="0" w:firstLine="284"/>
        <w:jc w:val="both"/>
        <w:rPr>
          <w:rFonts w:ascii="Times New Roman" w:hAnsi="Times New Roman" w:cs="Times New Roman"/>
          <w:sz w:val="20"/>
          <w:szCs w:val="24"/>
          <w:lang w:val="id-ID"/>
        </w:rPr>
      </w:pPr>
    </w:p>
    <w:p w:rsidR="00A45804" w:rsidRDefault="00A45804" w:rsidP="00A45804">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DF1692">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mendeskripsikan tentang pengetahuan musim dan gejala alam yang dipahami oleh suku Bajo Sampela. Pada </w:t>
      </w:r>
      <w:r w:rsidR="000F787D">
        <w:rPr>
          <w:rFonts w:ascii="Times New Roman" w:hAnsi="Times New Roman" w:cs="Times New Roman"/>
          <w:sz w:val="24"/>
          <w:szCs w:val="24"/>
          <w:lang w:val="id-ID"/>
        </w:rPr>
        <w:t xml:space="preserve">gambar I mendeskripsikan </w:t>
      </w:r>
      <w:r w:rsidR="00DF1692">
        <w:rPr>
          <w:rFonts w:ascii="Times New Roman" w:hAnsi="Times New Roman" w:cs="Times New Roman"/>
          <w:sz w:val="24"/>
          <w:szCs w:val="24"/>
          <w:lang w:val="id-ID"/>
        </w:rPr>
        <w:t xml:space="preserve">beberapa plastik yang dipasang pada sebuah bambu dan ditancapkan ke dasar laut untuk melihat </w:t>
      </w:r>
      <w:r w:rsidR="000F787D">
        <w:rPr>
          <w:rFonts w:ascii="Times New Roman" w:hAnsi="Times New Roman" w:cs="Times New Roman"/>
          <w:sz w:val="24"/>
          <w:szCs w:val="24"/>
          <w:lang w:val="id-ID"/>
        </w:rPr>
        <w:t xml:space="preserve">arah mata angin. Gambar II mendeskripsikan kondisi alam yang buruk, yakni adanya kabut hitam dan disertai angin tornado di tengah laut. Gambar III menggambarkan bulan purnama total yang menandakan banyaknya ikan yang akan didapat oleh para nelayan yang sedang melaut. Gambar IV </w:t>
      </w:r>
      <w:r w:rsidR="00D653B9">
        <w:rPr>
          <w:rFonts w:ascii="Times New Roman" w:hAnsi="Times New Roman" w:cs="Times New Roman"/>
          <w:sz w:val="24"/>
          <w:szCs w:val="24"/>
          <w:lang w:val="id-ID"/>
        </w:rPr>
        <w:t>menggambarkan budaya suku Bajo Sampela saat memancing ikan menggunakan alat layang-layang. Alat pancingannya diikatkan pada tali layang-layang sementara layang-layangnya dilepas ke udara sehingga pancingan yang diarahkan ke dalam laut bergerak-gerak mengikuti gerakan layang-layang tersebut.</w:t>
      </w:r>
      <w:r w:rsidR="00B16C57">
        <w:rPr>
          <w:rFonts w:ascii="Times New Roman" w:hAnsi="Times New Roman" w:cs="Times New Roman"/>
          <w:sz w:val="24"/>
          <w:szCs w:val="24"/>
          <w:lang w:val="id-ID"/>
        </w:rPr>
        <w:t xml:space="preserve"> Hal ini dilakukan oleh suku Bajo Sampela untuk meringankan beban mereka.</w:t>
      </w:r>
    </w:p>
    <w:p w:rsidR="008A5913" w:rsidRPr="00384B2F" w:rsidRDefault="008A5913" w:rsidP="00384B2F">
      <w:pPr>
        <w:spacing w:after="0" w:line="240" w:lineRule="auto"/>
        <w:jc w:val="both"/>
        <w:rPr>
          <w:rFonts w:ascii="Times New Roman" w:hAnsi="Times New Roman" w:cs="Times New Roman"/>
          <w:sz w:val="24"/>
          <w:szCs w:val="24"/>
          <w:lang w:val="id-ID"/>
        </w:rPr>
      </w:pPr>
    </w:p>
    <w:p w:rsidR="0046651E" w:rsidRDefault="0046651E" w:rsidP="0046651E">
      <w:pPr>
        <w:pStyle w:val="ListParagraph"/>
        <w:numPr>
          <w:ilvl w:val="0"/>
          <w:numId w:val="13"/>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Pengetahuan tentang tumbuhan</w:t>
      </w:r>
    </w:p>
    <w:p w:rsidR="00B21C39" w:rsidRDefault="00C8237E" w:rsidP="00C8237E">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Pengetahuan suku Bajo Sampela tentang tumbuhan mencakup pe</w:t>
      </w:r>
      <w:r w:rsidR="00E95E92">
        <w:rPr>
          <w:rFonts w:ascii="Times New Roman" w:hAnsi="Times New Roman" w:cs="Times New Roman"/>
          <w:sz w:val="24"/>
          <w:szCs w:val="24"/>
          <w:lang w:val="id-ID"/>
        </w:rPr>
        <w:t>ngetahuan dasar tentang tumbuh</w:t>
      </w:r>
      <w:r>
        <w:rPr>
          <w:rFonts w:ascii="Times New Roman" w:hAnsi="Times New Roman" w:cs="Times New Roman"/>
          <w:sz w:val="24"/>
          <w:szCs w:val="24"/>
          <w:lang w:val="id-ID"/>
        </w:rPr>
        <w:t>-tumbuhan laut. Dominan masyarakat suku Bajo mulai usia kanak-kana sampai usia tua sudah mengetahui fungsi jenis tumbuhan laut yang ada di sekelilingnnya.</w:t>
      </w:r>
      <w:r w:rsidR="00B21C39">
        <w:rPr>
          <w:rFonts w:ascii="Times New Roman" w:hAnsi="Times New Roman" w:cs="Times New Roman"/>
          <w:sz w:val="24"/>
          <w:szCs w:val="24"/>
          <w:lang w:val="id-ID"/>
        </w:rPr>
        <w:t xml:space="preserve"> Berikut bukti data</w:t>
      </w:r>
      <w:r w:rsidR="00833ED1">
        <w:rPr>
          <w:rFonts w:ascii="Times New Roman" w:hAnsi="Times New Roman" w:cs="Times New Roman"/>
          <w:sz w:val="24"/>
          <w:szCs w:val="24"/>
          <w:lang w:val="id-ID"/>
        </w:rPr>
        <w:t>:</w:t>
      </w:r>
    </w:p>
    <w:p w:rsidR="00101F70" w:rsidRDefault="00101F70" w:rsidP="00C8237E">
      <w:pPr>
        <w:pStyle w:val="ListParagraph"/>
        <w:spacing w:after="0" w:line="240" w:lineRule="auto"/>
        <w:ind w:left="0" w:firstLine="567"/>
        <w:jc w:val="both"/>
        <w:rPr>
          <w:rFonts w:ascii="Times New Roman" w:hAnsi="Times New Roman" w:cs="Times New Roman"/>
          <w:sz w:val="24"/>
          <w:szCs w:val="24"/>
          <w:lang w:val="id-ID"/>
        </w:rPr>
      </w:pPr>
    </w:p>
    <w:p w:rsidR="00833ED1" w:rsidRPr="00EF7886" w:rsidRDefault="00EF7886" w:rsidP="00EF7886">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557F7C1C" wp14:editId="16C92E44">
            <wp:extent cx="1175657" cy="12459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16881" t="13905" r="16879" b="17041"/>
                    <a:stretch>
                      <a:fillRect/>
                    </a:stretch>
                  </pic:blipFill>
                  <pic:spPr bwMode="auto">
                    <a:xfrm>
                      <a:off x="0" y="0"/>
                      <a:ext cx="1178323" cy="1248821"/>
                    </a:xfrm>
                    <a:prstGeom prst="rect">
                      <a:avLst/>
                    </a:prstGeom>
                    <a:noFill/>
                    <a:ln>
                      <a:noFill/>
                    </a:ln>
                  </pic:spPr>
                </pic:pic>
              </a:graphicData>
            </a:graphic>
          </wp:inline>
        </w:drawing>
      </w:r>
      <w:r w:rsidR="00384B2F">
        <w:rPr>
          <w:rFonts w:ascii="Times New Roman" w:hAnsi="Times New Roman" w:cs="Times New Roman"/>
          <w:sz w:val="24"/>
          <w:szCs w:val="24"/>
          <w:lang w:val="id-ID"/>
        </w:rPr>
        <w:t xml:space="preserve">  </w:t>
      </w:r>
      <w:r w:rsidR="00384B2F">
        <w:rPr>
          <w:noProof/>
          <w:lang w:val="id-ID" w:eastAsia="id-ID"/>
        </w:rPr>
        <w:drawing>
          <wp:inline distT="0" distB="0" distL="0" distR="0" wp14:anchorId="3F00B65A" wp14:editId="196077C2">
            <wp:extent cx="1215850" cy="12459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15620" t="13887" r="16624" b="17500"/>
                    <a:stretch>
                      <a:fillRect/>
                    </a:stretch>
                  </pic:blipFill>
                  <pic:spPr bwMode="auto">
                    <a:xfrm>
                      <a:off x="0" y="0"/>
                      <a:ext cx="1218727" cy="1248943"/>
                    </a:xfrm>
                    <a:prstGeom prst="rect">
                      <a:avLst/>
                    </a:prstGeom>
                    <a:noFill/>
                    <a:ln>
                      <a:noFill/>
                    </a:ln>
                  </pic:spPr>
                </pic:pic>
              </a:graphicData>
            </a:graphic>
          </wp:inline>
        </w:drawing>
      </w:r>
    </w:p>
    <w:p w:rsidR="00833ED1" w:rsidRDefault="00833ED1" w:rsidP="00833ED1">
      <w:pPr>
        <w:pStyle w:val="ListParagraph"/>
        <w:spacing w:after="0" w:line="240" w:lineRule="auto"/>
        <w:ind w:left="0" w:firstLine="284"/>
        <w:jc w:val="both"/>
        <w:rPr>
          <w:rFonts w:ascii="Times New Roman" w:hAnsi="Times New Roman" w:cs="Times New Roman"/>
          <w:sz w:val="24"/>
          <w:szCs w:val="24"/>
          <w:lang w:val="id-ID"/>
        </w:rPr>
      </w:pPr>
    </w:p>
    <w:p w:rsidR="00C8237E" w:rsidRDefault="006D3211" w:rsidP="00EF7886">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605622">
        <w:rPr>
          <w:rFonts w:ascii="Times New Roman" w:hAnsi="Times New Roman" w:cs="Times New Roman"/>
          <w:i/>
          <w:sz w:val="24"/>
          <w:szCs w:val="24"/>
          <w:lang w:val="id-ID"/>
        </w:rPr>
        <w:t xml:space="preserve"> </w:t>
      </w:r>
      <w:r>
        <w:rPr>
          <w:rFonts w:ascii="Times New Roman" w:hAnsi="Times New Roman" w:cs="Times New Roman"/>
          <w:sz w:val="24"/>
          <w:szCs w:val="24"/>
          <w:lang w:val="id-ID"/>
        </w:rPr>
        <w:t>di atas mendesk</w:t>
      </w:r>
      <w:r w:rsidR="000A5EE4">
        <w:rPr>
          <w:rFonts w:ascii="Times New Roman" w:hAnsi="Times New Roman" w:cs="Times New Roman"/>
          <w:sz w:val="24"/>
          <w:szCs w:val="24"/>
          <w:lang w:val="id-ID"/>
        </w:rPr>
        <w:t xml:space="preserve">ripsikan </w:t>
      </w:r>
      <w:r>
        <w:rPr>
          <w:rFonts w:ascii="Times New Roman" w:hAnsi="Times New Roman" w:cs="Times New Roman"/>
          <w:sz w:val="24"/>
          <w:szCs w:val="24"/>
          <w:lang w:val="id-ID"/>
        </w:rPr>
        <w:t xml:space="preserve"> pengetahuan tentang  </w:t>
      </w:r>
      <w:r w:rsidR="000A5EE4">
        <w:rPr>
          <w:rFonts w:ascii="Times New Roman" w:hAnsi="Times New Roman" w:cs="Times New Roman"/>
          <w:sz w:val="24"/>
          <w:szCs w:val="24"/>
          <w:lang w:val="id-ID"/>
        </w:rPr>
        <w:t xml:space="preserve">tumbuhan </w:t>
      </w:r>
      <w:r>
        <w:rPr>
          <w:rFonts w:ascii="Times New Roman" w:hAnsi="Times New Roman" w:cs="Times New Roman"/>
          <w:sz w:val="24"/>
          <w:szCs w:val="24"/>
          <w:lang w:val="id-ID"/>
        </w:rPr>
        <w:t xml:space="preserve">yang </w:t>
      </w:r>
      <w:r>
        <w:rPr>
          <w:rFonts w:ascii="Times New Roman" w:hAnsi="Times New Roman" w:cs="Times New Roman"/>
          <w:sz w:val="24"/>
          <w:szCs w:val="24"/>
          <w:lang w:val="id-ID"/>
        </w:rPr>
        <w:lastRenderedPageBreak/>
        <w:t>dipahami oleh suku Bajo Sampela. Pada gambar I</w:t>
      </w:r>
      <w:r w:rsidR="000A5EE4">
        <w:rPr>
          <w:rFonts w:ascii="Times New Roman" w:hAnsi="Times New Roman" w:cs="Times New Roman"/>
          <w:sz w:val="24"/>
          <w:szCs w:val="24"/>
          <w:lang w:val="id-ID"/>
        </w:rPr>
        <w:t xml:space="preserve"> dan II mendeskripsikan pengetahuan suku Bajo Sampela tentang tumbuhan laut seperti rumput laut, agar-agar, dan lainnya</w:t>
      </w:r>
      <w:r>
        <w:rPr>
          <w:rFonts w:ascii="Times New Roman" w:hAnsi="Times New Roman" w:cs="Times New Roman"/>
          <w:sz w:val="24"/>
          <w:szCs w:val="24"/>
          <w:lang w:val="id-ID"/>
        </w:rPr>
        <w:t xml:space="preserve">. </w:t>
      </w:r>
      <w:r w:rsidR="000A5EE4">
        <w:rPr>
          <w:rFonts w:ascii="Times New Roman" w:hAnsi="Times New Roman" w:cs="Times New Roman"/>
          <w:sz w:val="24"/>
          <w:szCs w:val="24"/>
          <w:lang w:val="id-ID"/>
        </w:rPr>
        <w:t>Pengetahuan suku Bajo Sampela tentang tumbuhan laut sangat tinggi, mereka bisa memilah jenis rumput laut yang mendatangkan manfaat untuk mereka.</w:t>
      </w:r>
    </w:p>
    <w:p w:rsidR="00B64369" w:rsidRPr="00EF7886" w:rsidRDefault="00B64369" w:rsidP="00EF7886">
      <w:pPr>
        <w:pStyle w:val="ListParagraph"/>
        <w:spacing w:after="0" w:line="240" w:lineRule="auto"/>
        <w:ind w:left="0" w:firstLine="284"/>
        <w:jc w:val="both"/>
        <w:rPr>
          <w:rFonts w:ascii="Times New Roman" w:hAnsi="Times New Roman" w:cs="Times New Roman"/>
          <w:sz w:val="24"/>
          <w:szCs w:val="24"/>
          <w:lang w:val="id-ID"/>
        </w:rPr>
      </w:pPr>
    </w:p>
    <w:p w:rsidR="0046651E" w:rsidRDefault="0086578D" w:rsidP="0046651E">
      <w:pPr>
        <w:pStyle w:val="ListParagraph"/>
        <w:numPr>
          <w:ilvl w:val="0"/>
          <w:numId w:val="13"/>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Pengetahuan tentang binatang</w:t>
      </w:r>
    </w:p>
    <w:p w:rsidR="00D06F7E" w:rsidRDefault="007D7AEB" w:rsidP="00764EAA">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suku Bajo Sampela tentang binatang </w:t>
      </w:r>
      <w:r w:rsidR="00D06F7E">
        <w:rPr>
          <w:rFonts w:ascii="Times New Roman" w:hAnsi="Times New Roman" w:cs="Times New Roman"/>
          <w:sz w:val="24"/>
          <w:szCs w:val="24"/>
          <w:lang w:val="id-ID"/>
        </w:rPr>
        <w:t>mancakup mata pencaharian berburu burung laut, menangkap ikan. Suku Bajo Sampela bermata pencaharian sebagai nelayan baik kaum laki-laki maupun kaum perempuan. Bagi suku Bajo pengetahuan tentang binatang sangat penting karena cara terbaik untuk mendapatkan hasil tangkapan ikan yang baik adalah perlu mengetahui karakteristik suatu binatang. Berikut bukti data:</w:t>
      </w:r>
    </w:p>
    <w:p w:rsidR="00EF7886" w:rsidRDefault="00EF7886" w:rsidP="00764EAA">
      <w:pPr>
        <w:pStyle w:val="ListParagraph"/>
        <w:spacing w:after="0" w:line="240" w:lineRule="auto"/>
        <w:ind w:left="0" w:firstLine="567"/>
        <w:jc w:val="both"/>
        <w:rPr>
          <w:rFonts w:ascii="Times New Roman" w:hAnsi="Times New Roman" w:cs="Times New Roman"/>
          <w:sz w:val="24"/>
          <w:szCs w:val="24"/>
          <w:lang w:val="id-ID"/>
        </w:rPr>
      </w:pPr>
    </w:p>
    <w:p w:rsidR="00EF7886" w:rsidRDefault="00EF7886" w:rsidP="00EF7886">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24DF17E2" wp14:editId="1DA3FABE">
            <wp:extent cx="1175657" cy="11446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6528" t="14536" r="16859" b="17154"/>
                    <a:stretch>
                      <a:fillRect/>
                    </a:stretch>
                  </pic:blipFill>
                  <pic:spPr bwMode="auto">
                    <a:xfrm>
                      <a:off x="0" y="0"/>
                      <a:ext cx="1177807" cy="1146747"/>
                    </a:xfrm>
                    <a:prstGeom prst="rect">
                      <a:avLst/>
                    </a:prstGeom>
                    <a:noFill/>
                    <a:ln>
                      <a:noFill/>
                    </a:ln>
                  </pic:spPr>
                </pic:pic>
              </a:graphicData>
            </a:graphic>
          </wp:inline>
        </w:drawing>
      </w:r>
      <w:r w:rsidR="00BB26DF">
        <w:rPr>
          <w:rFonts w:ascii="Times New Roman" w:hAnsi="Times New Roman" w:cs="Times New Roman"/>
          <w:sz w:val="24"/>
          <w:szCs w:val="24"/>
          <w:lang w:val="id-ID"/>
        </w:rPr>
        <w:t xml:space="preserve">  </w:t>
      </w:r>
      <w:r w:rsidR="00BB26DF">
        <w:rPr>
          <w:noProof/>
          <w:lang w:val="id-ID" w:eastAsia="id-ID"/>
        </w:rPr>
        <w:drawing>
          <wp:inline distT="0" distB="0" distL="0" distR="0" wp14:anchorId="36D702FF" wp14:editId="719ABE69">
            <wp:extent cx="1235947" cy="11455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16859" t="14839" r="17180" b="18022"/>
                    <a:stretch>
                      <a:fillRect/>
                    </a:stretch>
                  </pic:blipFill>
                  <pic:spPr bwMode="auto">
                    <a:xfrm>
                      <a:off x="0" y="0"/>
                      <a:ext cx="1244000" cy="1152976"/>
                    </a:xfrm>
                    <a:prstGeom prst="rect">
                      <a:avLst/>
                    </a:prstGeom>
                    <a:noFill/>
                    <a:ln>
                      <a:noFill/>
                    </a:ln>
                  </pic:spPr>
                </pic:pic>
              </a:graphicData>
            </a:graphic>
          </wp:inline>
        </w:drawing>
      </w:r>
    </w:p>
    <w:p w:rsidR="00EF7886" w:rsidRDefault="00EF7886" w:rsidP="00EF7886">
      <w:pPr>
        <w:pStyle w:val="ListParagraph"/>
        <w:spacing w:after="0" w:line="240" w:lineRule="auto"/>
        <w:ind w:left="0" w:firstLine="284"/>
        <w:jc w:val="both"/>
        <w:rPr>
          <w:rFonts w:ascii="Times New Roman" w:hAnsi="Times New Roman" w:cs="Times New Roman"/>
          <w:sz w:val="24"/>
          <w:szCs w:val="24"/>
          <w:lang w:val="id-ID"/>
        </w:rPr>
      </w:pPr>
    </w:p>
    <w:p w:rsidR="00B24DD6" w:rsidRDefault="00BB26DF" w:rsidP="00BB26DF">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080C9B">
        <w:rPr>
          <w:rFonts w:ascii="Times New Roman" w:hAnsi="Times New Roman" w:cs="Times New Roman"/>
          <w:i/>
          <w:sz w:val="24"/>
          <w:szCs w:val="24"/>
          <w:lang w:val="id-ID"/>
        </w:rPr>
        <w:t xml:space="preserve"> </w:t>
      </w:r>
      <w:r>
        <w:rPr>
          <w:rFonts w:ascii="Times New Roman" w:hAnsi="Times New Roman" w:cs="Times New Roman"/>
          <w:sz w:val="24"/>
          <w:szCs w:val="24"/>
          <w:lang w:val="id-ID"/>
        </w:rPr>
        <w:t>di atas mendeskripsikan  pengetahuan tentang  binatang yang dipahami oleh suku Bajo Sampela. Pada gambar I mendeskripsikan pengetahuan SBS tentang binatang laut yang berjenis ular laut yang diyakini oleh SBS berbahay</w:t>
      </w:r>
      <w:r w:rsidR="00080C9B">
        <w:rPr>
          <w:rFonts w:ascii="Times New Roman" w:hAnsi="Times New Roman" w:cs="Times New Roman"/>
          <w:sz w:val="24"/>
          <w:szCs w:val="24"/>
          <w:lang w:val="id-ID"/>
        </w:rPr>
        <w:t>a jika dikena oleh gigitan dan lilitannya</w:t>
      </w:r>
      <w:r>
        <w:rPr>
          <w:rFonts w:ascii="Times New Roman" w:hAnsi="Times New Roman" w:cs="Times New Roman"/>
          <w:sz w:val="24"/>
          <w:szCs w:val="24"/>
          <w:lang w:val="id-ID"/>
        </w:rPr>
        <w:t xml:space="preserve">. Selanjutnya, </w:t>
      </w:r>
      <w:r w:rsidR="00B24DD6">
        <w:rPr>
          <w:rFonts w:ascii="Times New Roman" w:hAnsi="Times New Roman" w:cs="Times New Roman"/>
          <w:sz w:val="24"/>
          <w:szCs w:val="24"/>
          <w:lang w:val="id-ID"/>
        </w:rPr>
        <w:t xml:space="preserve">gambar II mendeskripsikan binatang laut lumba-lumba yang menurut kepercayaan SBS mendatangkan keuntungan, jika banyak lumba-lumba maka di sekitar laut tersebut banyak ikan-ikan besar.  </w:t>
      </w:r>
    </w:p>
    <w:p w:rsidR="00BB26DF" w:rsidRDefault="00B24DD6" w:rsidP="00BB26DF">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Pengetahuan SBS tentang binatang</w:t>
      </w:r>
      <w:r w:rsidR="00BB26DF">
        <w:rPr>
          <w:rFonts w:ascii="Times New Roman" w:hAnsi="Times New Roman" w:cs="Times New Roman"/>
          <w:sz w:val="24"/>
          <w:szCs w:val="24"/>
          <w:lang w:val="id-ID"/>
        </w:rPr>
        <w:t xml:space="preserve"> laut sangat tinggi, merek</w:t>
      </w:r>
      <w:r>
        <w:rPr>
          <w:rFonts w:ascii="Times New Roman" w:hAnsi="Times New Roman" w:cs="Times New Roman"/>
          <w:sz w:val="24"/>
          <w:szCs w:val="24"/>
          <w:lang w:val="id-ID"/>
        </w:rPr>
        <w:t>a bisa memilah jenis binatang laut</w:t>
      </w:r>
      <w:r w:rsidR="00BB26DF">
        <w:rPr>
          <w:rFonts w:ascii="Times New Roman" w:hAnsi="Times New Roman" w:cs="Times New Roman"/>
          <w:sz w:val="24"/>
          <w:szCs w:val="24"/>
          <w:lang w:val="id-ID"/>
        </w:rPr>
        <w:t xml:space="preserve"> yang mendatangkan manfaat</w:t>
      </w:r>
      <w:r>
        <w:rPr>
          <w:rFonts w:ascii="Times New Roman" w:hAnsi="Times New Roman" w:cs="Times New Roman"/>
          <w:sz w:val="24"/>
          <w:szCs w:val="24"/>
          <w:lang w:val="id-ID"/>
        </w:rPr>
        <w:t xml:space="preserve"> dan merugikan </w:t>
      </w:r>
      <w:r w:rsidR="00BB26DF">
        <w:rPr>
          <w:rFonts w:ascii="Times New Roman" w:hAnsi="Times New Roman" w:cs="Times New Roman"/>
          <w:sz w:val="24"/>
          <w:szCs w:val="24"/>
          <w:lang w:val="id-ID"/>
        </w:rPr>
        <w:t>mereka.</w:t>
      </w:r>
    </w:p>
    <w:p w:rsidR="00BB26DF" w:rsidRPr="00935656" w:rsidRDefault="00BB26DF" w:rsidP="00935656">
      <w:pPr>
        <w:spacing w:after="0" w:line="240" w:lineRule="auto"/>
        <w:jc w:val="both"/>
        <w:rPr>
          <w:rFonts w:ascii="Times New Roman" w:hAnsi="Times New Roman" w:cs="Times New Roman"/>
          <w:sz w:val="24"/>
          <w:szCs w:val="24"/>
          <w:lang w:val="id-ID"/>
        </w:rPr>
      </w:pPr>
    </w:p>
    <w:p w:rsidR="0086578D" w:rsidRDefault="0086578D" w:rsidP="0046651E">
      <w:pPr>
        <w:pStyle w:val="ListParagraph"/>
        <w:numPr>
          <w:ilvl w:val="0"/>
          <w:numId w:val="13"/>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tentang sifat </w:t>
      </w:r>
      <w:r w:rsidR="00D75F9B">
        <w:rPr>
          <w:rFonts w:ascii="Times New Roman" w:hAnsi="Times New Roman" w:cs="Times New Roman"/>
          <w:sz w:val="24"/>
          <w:szCs w:val="24"/>
          <w:lang w:val="id-ID"/>
        </w:rPr>
        <w:t xml:space="preserve"> </w:t>
      </w:r>
      <w:r w:rsidR="001476E2">
        <w:rPr>
          <w:rFonts w:ascii="Times New Roman" w:hAnsi="Times New Roman" w:cs="Times New Roman"/>
          <w:sz w:val="24"/>
          <w:szCs w:val="24"/>
          <w:lang w:val="id-ID"/>
        </w:rPr>
        <w:t>dan tingkah laku sesama manusia</w:t>
      </w:r>
    </w:p>
    <w:p w:rsidR="001476E2" w:rsidRDefault="008C6C5D" w:rsidP="008C6C5D">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suku Bajo Sampela tentang sifat </w:t>
      </w:r>
      <w:r w:rsidR="009C3F04">
        <w:rPr>
          <w:rFonts w:ascii="Times New Roman" w:hAnsi="Times New Roman" w:cs="Times New Roman"/>
          <w:sz w:val="24"/>
          <w:szCs w:val="24"/>
          <w:lang w:val="id-ID"/>
        </w:rPr>
        <w:t>dan tingkah laku manusia mencakup gambaran manusia dalam bertingkah laku, adat istiadat, sistem norma yang berlaku, hukum, dan adat. Berikut bukti data:</w:t>
      </w:r>
    </w:p>
    <w:p w:rsidR="00101F70" w:rsidRDefault="00101F70" w:rsidP="008C6C5D">
      <w:pPr>
        <w:pStyle w:val="ListParagraph"/>
        <w:spacing w:after="0" w:line="240" w:lineRule="auto"/>
        <w:ind w:left="0" w:firstLine="567"/>
        <w:jc w:val="both"/>
        <w:rPr>
          <w:rFonts w:ascii="Times New Roman" w:hAnsi="Times New Roman" w:cs="Times New Roman"/>
          <w:sz w:val="24"/>
          <w:szCs w:val="24"/>
          <w:lang w:val="id-ID"/>
        </w:rPr>
      </w:pPr>
    </w:p>
    <w:p w:rsidR="00EF7886" w:rsidRDefault="00EF7886" w:rsidP="00EF7886">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5887B0D0" wp14:editId="68970057">
            <wp:extent cx="1205803" cy="10751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16335" t="14078" r="16699" b="17154"/>
                    <a:stretch>
                      <a:fillRect/>
                    </a:stretch>
                  </pic:blipFill>
                  <pic:spPr bwMode="auto">
                    <a:xfrm>
                      <a:off x="0" y="0"/>
                      <a:ext cx="1209603" cy="1078562"/>
                    </a:xfrm>
                    <a:prstGeom prst="rect">
                      <a:avLst/>
                    </a:prstGeom>
                    <a:noFill/>
                    <a:ln>
                      <a:noFill/>
                    </a:ln>
                  </pic:spPr>
                </pic:pic>
              </a:graphicData>
            </a:graphic>
          </wp:inline>
        </w:drawing>
      </w:r>
      <w:r w:rsidR="00935656">
        <w:rPr>
          <w:rFonts w:ascii="Times New Roman" w:hAnsi="Times New Roman" w:cs="Times New Roman"/>
          <w:sz w:val="24"/>
          <w:szCs w:val="24"/>
          <w:lang w:val="id-ID"/>
        </w:rPr>
        <w:t xml:space="preserve">  </w:t>
      </w:r>
      <w:r w:rsidR="00935656">
        <w:rPr>
          <w:noProof/>
          <w:lang w:val="id-ID" w:eastAsia="id-ID"/>
        </w:rPr>
        <w:drawing>
          <wp:inline distT="0" distB="0" distL="0" distR="0" wp14:anchorId="03F4EF36" wp14:editId="6689A9C8">
            <wp:extent cx="1175657" cy="10751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16859" t="14819" r="16528" b="17458"/>
                    <a:stretch>
                      <a:fillRect/>
                    </a:stretch>
                  </pic:blipFill>
                  <pic:spPr bwMode="auto">
                    <a:xfrm>
                      <a:off x="0" y="0"/>
                      <a:ext cx="1180604" cy="1079698"/>
                    </a:xfrm>
                    <a:prstGeom prst="rect">
                      <a:avLst/>
                    </a:prstGeom>
                    <a:noFill/>
                    <a:ln>
                      <a:noFill/>
                    </a:ln>
                  </pic:spPr>
                </pic:pic>
              </a:graphicData>
            </a:graphic>
          </wp:inline>
        </w:drawing>
      </w:r>
    </w:p>
    <w:p w:rsidR="00935656" w:rsidRDefault="006658E7" w:rsidP="00EF7886">
      <w:pPr>
        <w:pStyle w:val="ListParagraph"/>
        <w:spacing w:after="0" w:line="240" w:lineRule="auto"/>
        <w:ind w:left="0" w:firstLine="284"/>
        <w:jc w:val="both"/>
        <w:rPr>
          <w:noProof/>
          <w:lang w:val="id-ID" w:eastAsia="id-ID"/>
        </w:rPr>
      </w:pPr>
      <w:r>
        <w:rPr>
          <w:noProof/>
          <w:lang w:val="id-ID" w:eastAsia="id-ID"/>
        </w:rPr>
        <w:t xml:space="preserve">       </w:t>
      </w:r>
      <w:r>
        <w:rPr>
          <w:rFonts w:ascii="Times New Roman" w:hAnsi="Times New Roman" w:cs="Times New Roman"/>
          <w:sz w:val="20"/>
          <w:szCs w:val="24"/>
          <w:lang w:val="id-ID"/>
        </w:rPr>
        <w:t>(Gambar I)                         (Gambar II)</w:t>
      </w:r>
    </w:p>
    <w:p w:rsidR="00EF7886" w:rsidRDefault="00935656" w:rsidP="00EF7886">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4A433C37" wp14:editId="1069ECAA">
            <wp:extent cx="2451798" cy="10148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7155" t="14250" r="16699" b="18007"/>
                    <a:stretch>
                      <a:fillRect/>
                    </a:stretch>
                  </pic:blipFill>
                  <pic:spPr bwMode="auto">
                    <a:xfrm>
                      <a:off x="0" y="0"/>
                      <a:ext cx="2456330" cy="1016759"/>
                    </a:xfrm>
                    <a:prstGeom prst="rect">
                      <a:avLst/>
                    </a:prstGeom>
                    <a:noFill/>
                    <a:ln>
                      <a:noFill/>
                    </a:ln>
                  </pic:spPr>
                </pic:pic>
              </a:graphicData>
            </a:graphic>
          </wp:inline>
        </w:drawing>
      </w:r>
    </w:p>
    <w:p w:rsidR="00EF7886" w:rsidRDefault="006658E7" w:rsidP="00EF7886">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(GambarIII)</w:t>
      </w:r>
    </w:p>
    <w:p w:rsidR="006658E7" w:rsidRDefault="00935656" w:rsidP="006658E7">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8814C1">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mendeskripsikan  pengetahuan tentang  sifat dan tingkah laku manusia yang dipahami oleh SBS. Pada gambar I </w:t>
      </w:r>
      <w:r w:rsidR="006658E7">
        <w:rPr>
          <w:rFonts w:ascii="Times New Roman" w:hAnsi="Times New Roman" w:cs="Times New Roman"/>
          <w:sz w:val="24"/>
          <w:szCs w:val="24"/>
          <w:lang w:val="id-ID"/>
        </w:rPr>
        <w:t xml:space="preserve">mendeskripsikan kebiasaan </w:t>
      </w:r>
      <w:r>
        <w:rPr>
          <w:rFonts w:ascii="Times New Roman" w:hAnsi="Times New Roman" w:cs="Times New Roman"/>
          <w:sz w:val="24"/>
          <w:szCs w:val="24"/>
          <w:lang w:val="id-ID"/>
        </w:rPr>
        <w:t xml:space="preserve">SBS </w:t>
      </w:r>
      <w:r w:rsidR="006658E7">
        <w:rPr>
          <w:rFonts w:ascii="Times New Roman" w:hAnsi="Times New Roman" w:cs="Times New Roman"/>
          <w:sz w:val="24"/>
          <w:szCs w:val="24"/>
          <w:lang w:val="id-ID"/>
        </w:rPr>
        <w:t>yang ringan tangan (mudah memberi), rasa tolong menolong di antara SBS sangat tinggi jika ada hasil melaut</w:t>
      </w:r>
      <w:r w:rsidR="00565B76">
        <w:rPr>
          <w:rFonts w:ascii="Times New Roman" w:hAnsi="Times New Roman" w:cs="Times New Roman"/>
          <w:sz w:val="24"/>
          <w:szCs w:val="24"/>
          <w:lang w:val="id-ID"/>
        </w:rPr>
        <w:t>,</w:t>
      </w:r>
      <w:r w:rsidR="006658E7">
        <w:rPr>
          <w:rFonts w:ascii="Times New Roman" w:hAnsi="Times New Roman" w:cs="Times New Roman"/>
          <w:sz w:val="24"/>
          <w:szCs w:val="24"/>
          <w:lang w:val="id-ID"/>
        </w:rPr>
        <w:t xml:space="preserve"> mereka selalu membagikannya kepada tetangga. </w:t>
      </w:r>
    </w:p>
    <w:p w:rsidR="006658E7" w:rsidRDefault="006658E7" w:rsidP="006658E7">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Gambar II</w:t>
      </w:r>
      <w:r w:rsidR="00565B76">
        <w:rPr>
          <w:rFonts w:ascii="Times New Roman" w:hAnsi="Times New Roman" w:cs="Times New Roman"/>
          <w:sz w:val="24"/>
          <w:szCs w:val="24"/>
          <w:lang w:val="id-ID"/>
        </w:rPr>
        <w:t xml:space="preserve"> dan gambar III menggambarkan kebiasaan SBS dalam kebersamaan mereka ketika mengalami </w:t>
      </w:r>
      <w:r w:rsidR="008939A1">
        <w:rPr>
          <w:rFonts w:ascii="Times New Roman" w:hAnsi="Times New Roman" w:cs="Times New Roman"/>
          <w:sz w:val="24"/>
          <w:szCs w:val="24"/>
          <w:lang w:val="id-ID"/>
        </w:rPr>
        <w:t>kedukaan ataupun acara-acara pernikahan, sunatan, dan lain-lain.</w:t>
      </w:r>
      <w:r w:rsidR="009E41F0">
        <w:rPr>
          <w:rFonts w:ascii="Times New Roman" w:hAnsi="Times New Roman" w:cs="Times New Roman"/>
          <w:sz w:val="24"/>
          <w:szCs w:val="24"/>
          <w:lang w:val="id-ID"/>
        </w:rPr>
        <w:t xml:space="preserve"> Kedua gambar di atas memperlihatkan adanya prosesi kematian. Para masyarakat SBS berdatangan ke rumah duka untuk membawa sumbangan untuk keluarga almarhum. </w:t>
      </w:r>
    </w:p>
    <w:p w:rsidR="00EF7886" w:rsidRPr="003E51FE" w:rsidRDefault="00EF7886" w:rsidP="003E51FE">
      <w:pPr>
        <w:spacing w:after="0" w:line="240" w:lineRule="auto"/>
        <w:jc w:val="both"/>
        <w:rPr>
          <w:rFonts w:ascii="Times New Roman" w:hAnsi="Times New Roman" w:cs="Times New Roman"/>
          <w:sz w:val="24"/>
          <w:szCs w:val="24"/>
          <w:lang w:val="id-ID"/>
        </w:rPr>
      </w:pPr>
    </w:p>
    <w:p w:rsidR="00764EAA" w:rsidRDefault="00764EAA" w:rsidP="00764EAA">
      <w:pPr>
        <w:pStyle w:val="ListParagraph"/>
        <w:numPr>
          <w:ilvl w:val="0"/>
          <w:numId w:val="13"/>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Pengetahuan tentang ruang dan waktu</w:t>
      </w:r>
    </w:p>
    <w:p w:rsidR="003E51FE" w:rsidRDefault="00764EAA" w:rsidP="003E51FE">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suku Bajo Sampela tentang ruang dan waktu digunakan untuk menghitung, mengukur, atau menentukan hari baik seperti menentukan hari baik kala akan melangsungkan pernikahan, sunatan, dan lain-lain. Penentuan waktu atau hari baik tersebut mereka tanyakan kepada </w:t>
      </w:r>
      <w:r w:rsidRPr="008814C1">
        <w:rPr>
          <w:rFonts w:ascii="Times New Roman" w:hAnsi="Times New Roman" w:cs="Times New Roman"/>
          <w:i/>
          <w:sz w:val="24"/>
          <w:szCs w:val="24"/>
          <w:lang w:val="id-ID"/>
        </w:rPr>
        <w:t>sandro</w:t>
      </w:r>
      <w:r>
        <w:rPr>
          <w:rFonts w:ascii="Times New Roman" w:hAnsi="Times New Roman" w:cs="Times New Roman"/>
          <w:sz w:val="24"/>
          <w:szCs w:val="24"/>
          <w:lang w:val="id-ID"/>
        </w:rPr>
        <w:t xml:space="preserve"> (dukun).</w:t>
      </w:r>
    </w:p>
    <w:p w:rsidR="003E51FE" w:rsidRPr="003E51FE" w:rsidRDefault="003E51FE" w:rsidP="003E51FE">
      <w:pPr>
        <w:pStyle w:val="ListParagraph"/>
        <w:spacing w:after="0" w:line="240" w:lineRule="auto"/>
        <w:ind w:left="0" w:firstLine="567"/>
        <w:jc w:val="both"/>
        <w:rPr>
          <w:rFonts w:ascii="Times New Roman" w:hAnsi="Times New Roman" w:cs="Times New Roman"/>
          <w:sz w:val="24"/>
          <w:szCs w:val="24"/>
          <w:lang w:val="id-ID"/>
        </w:rPr>
      </w:pPr>
    </w:p>
    <w:p w:rsidR="003E51FE" w:rsidRDefault="003E51FE" w:rsidP="003E51FE">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4AA8F1B3" wp14:editId="4E4D45DB">
            <wp:extent cx="2321169" cy="10651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8372" t="8496" r="18429" b="22222"/>
                    <a:stretch/>
                  </pic:blipFill>
                  <pic:spPr bwMode="auto">
                    <a:xfrm>
                      <a:off x="0" y="0"/>
                      <a:ext cx="2329024" cy="1068730"/>
                    </a:xfrm>
                    <a:prstGeom prst="rect">
                      <a:avLst/>
                    </a:prstGeom>
                    <a:ln>
                      <a:noFill/>
                    </a:ln>
                    <a:extLst>
                      <a:ext uri="{53640926-AAD7-44D8-BBD7-CCE9431645EC}">
                        <a14:shadowObscured xmlns:a14="http://schemas.microsoft.com/office/drawing/2010/main"/>
                      </a:ext>
                    </a:extLst>
                  </pic:spPr>
                </pic:pic>
              </a:graphicData>
            </a:graphic>
          </wp:inline>
        </w:drawing>
      </w:r>
    </w:p>
    <w:p w:rsidR="003E51FE" w:rsidRDefault="003E51FE" w:rsidP="003E51FE">
      <w:pPr>
        <w:spacing w:after="0" w:line="240" w:lineRule="auto"/>
        <w:ind w:firstLine="284"/>
        <w:jc w:val="both"/>
        <w:rPr>
          <w:rFonts w:ascii="Times New Roman" w:hAnsi="Times New Roman" w:cs="Times New Roman"/>
          <w:sz w:val="24"/>
          <w:szCs w:val="24"/>
          <w:lang w:val="id-ID"/>
        </w:rPr>
      </w:pPr>
    </w:p>
    <w:p w:rsidR="003E51FE" w:rsidRDefault="003E51FE" w:rsidP="003E51FE">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C3FEA">
        <w:rPr>
          <w:rFonts w:ascii="Times New Roman" w:hAnsi="Times New Roman" w:cs="Times New Roman"/>
          <w:i/>
          <w:sz w:val="24"/>
          <w:szCs w:val="24"/>
          <w:lang w:val="id-ID"/>
        </w:rPr>
        <w:t xml:space="preserve"> </w:t>
      </w:r>
      <w:r>
        <w:rPr>
          <w:rFonts w:ascii="Times New Roman" w:hAnsi="Times New Roman" w:cs="Times New Roman"/>
          <w:sz w:val="24"/>
          <w:szCs w:val="24"/>
          <w:lang w:val="id-ID"/>
        </w:rPr>
        <w:t>di atas mendeskripsikan  pengetahuan tentang  ruang dan waktu  yang dipahami oleh SBS. SBS mempercayai dukun (</w:t>
      </w:r>
      <w:r w:rsidRPr="00BC3FEA">
        <w:rPr>
          <w:rFonts w:ascii="Times New Roman" w:hAnsi="Times New Roman" w:cs="Times New Roman"/>
          <w:i/>
          <w:sz w:val="24"/>
          <w:szCs w:val="24"/>
          <w:lang w:val="id-ID"/>
        </w:rPr>
        <w:t>sandro</w:t>
      </w:r>
      <w:r>
        <w:rPr>
          <w:rFonts w:ascii="Times New Roman" w:hAnsi="Times New Roman" w:cs="Times New Roman"/>
          <w:sz w:val="24"/>
          <w:szCs w:val="24"/>
          <w:lang w:val="id-ID"/>
        </w:rPr>
        <w:t>) dalam penentuan hari baik. Sebelum melaksanakan aktivitas yang sangat urgen untuk mereka, tidak lupa mereka mendatangi dukun untuk menanyakan hari baik. Pengetahuan SBS tentang ruang dan waktu</w:t>
      </w:r>
      <w:r w:rsidR="0015682B">
        <w:rPr>
          <w:rFonts w:ascii="Times New Roman" w:hAnsi="Times New Roman" w:cs="Times New Roman"/>
          <w:sz w:val="24"/>
          <w:szCs w:val="24"/>
          <w:lang w:val="id-ID"/>
        </w:rPr>
        <w:t xml:space="preserve"> dianggap penting karena dapat membawa mereka pada keselamatan dan kelancaran aktivitas yang akan mereka lakukan</w:t>
      </w:r>
      <w:r>
        <w:rPr>
          <w:rFonts w:ascii="Times New Roman" w:hAnsi="Times New Roman" w:cs="Times New Roman"/>
          <w:sz w:val="24"/>
          <w:szCs w:val="24"/>
          <w:lang w:val="id-ID"/>
        </w:rPr>
        <w:t>.</w:t>
      </w:r>
    </w:p>
    <w:p w:rsidR="003E51FE" w:rsidRPr="001157BD" w:rsidRDefault="003E51FE" w:rsidP="003E51FE">
      <w:pPr>
        <w:spacing w:after="0" w:line="240" w:lineRule="auto"/>
        <w:ind w:firstLine="284"/>
        <w:jc w:val="both"/>
        <w:rPr>
          <w:rFonts w:ascii="Times New Roman" w:hAnsi="Times New Roman" w:cs="Times New Roman"/>
          <w:sz w:val="24"/>
          <w:szCs w:val="24"/>
          <w:lang w:val="id-ID"/>
        </w:rPr>
      </w:pPr>
    </w:p>
    <w:p w:rsidR="008B0934" w:rsidRDefault="008B0934"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Sistem </w:t>
      </w:r>
      <w:r w:rsidR="00EF7886">
        <w:rPr>
          <w:rFonts w:ascii="Times New Roman" w:hAnsi="Times New Roman" w:cs="Times New Roman"/>
          <w:b/>
          <w:sz w:val="24"/>
          <w:szCs w:val="24"/>
          <w:lang w:val="id-ID"/>
        </w:rPr>
        <w:t>Teknologi</w:t>
      </w:r>
    </w:p>
    <w:p w:rsidR="00797ED3" w:rsidRDefault="001157BD" w:rsidP="001157BD">
      <w:pPr>
        <w:pStyle w:val="ListParagraph"/>
        <w:spacing w:after="0" w:line="240" w:lineRule="auto"/>
        <w:ind w:left="0" w:firstLine="567"/>
        <w:jc w:val="both"/>
        <w:rPr>
          <w:rFonts w:ascii="Times New Roman" w:hAnsi="Times New Roman" w:cs="Times New Roman"/>
          <w:sz w:val="24"/>
          <w:szCs w:val="24"/>
          <w:lang w:val="id-ID"/>
        </w:rPr>
      </w:pPr>
      <w:r w:rsidRPr="001157BD">
        <w:rPr>
          <w:rFonts w:ascii="Times New Roman" w:hAnsi="Times New Roman" w:cs="Times New Roman"/>
          <w:sz w:val="24"/>
          <w:szCs w:val="24"/>
          <w:lang w:val="id-ID"/>
        </w:rPr>
        <w:t>Teknologi</w:t>
      </w:r>
      <w:r>
        <w:rPr>
          <w:rFonts w:ascii="Times New Roman" w:hAnsi="Times New Roman" w:cs="Times New Roman"/>
          <w:b/>
          <w:sz w:val="24"/>
          <w:szCs w:val="24"/>
          <w:lang w:val="id-ID"/>
        </w:rPr>
        <w:t xml:space="preserve"> </w:t>
      </w:r>
      <w:r w:rsidRPr="001157BD">
        <w:rPr>
          <w:rFonts w:ascii="Times New Roman" w:hAnsi="Times New Roman" w:cs="Times New Roman"/>
          <w:sz w:val="24"/>
          <w:szCs w:val="24"/>
          <w:lang w:val="id-ID"/>
        </w:rPr>
        <w:t>suku</w:t>
      </w:r>
      <w:r>
        <w:rPr>
          <w:rFonts w:ascii="Times New Roman" w:hAnsi="Times New Roman" w:cs="Times New Roman"/>
          <w:b/>
          <w:sz w:val="24"/>
          <w:szCs w:val="24"/>
          <w:lang w:val="id-ID"/>
        </w:rPr>
        <w:t xml:space="preserve"> </w:t>
      </w:r>
      <w:r w:rsidR="00797ED3">
        <w:rPr>
          <w:rFonts w:ascii="Times New Roman" w:hAnsi="Times New Roman" w:cs="Times New Roman"/>
          <w:sz w:val="24"/>
          <w:szCs w:val="24"/>
          <w:lang w:val="id-ID"/>
        </w:rPr>
        <w:t xml:space="preserve">Bajo Sampela dalam film </w:t>
      </w:r>
      <w:r w:rsidR="00797ED3" w:rsidRPr="00494D1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C3FEA">
        <w:rPr>
          <w:rFonts w:ascii="Times New Roman" w:hAnsi="Times New Roman" w:cs="Times New Roman"/>
          <w:i/>
          <w:sz w:val="24"/>
          <w:szCs w:val="24"/>
          <w:lang w:val="id-ID"/>
        </w:rPr>
        <w:t xml:space="preserve"> </w:t>
      </w:r>
      <w:r w:rsidR="00797ED3">
        <w:rPr>
          <w:rFonts w:ascii="Times New Roman" w:hAnsi="Times New Roman" w:cs="Times New Roman"/>
          <w:sz w:val="24"/>
          <w:szCs w:val="24"/>
          <w:lang w:val="id-ID"/>
        </w:rPr>
        <w:t>yang terdeskripsi pada unsur kebudayaan suku Bajo adalah teknologi tradisional. Teknologi tradisional adalah alat yang digunakan untuk kehidupan sehari-hari yang tidak dipengaruhi oleh adanya teknologi. Suku Bajo sebagai gipsi laut mempunyai berbagai macam sistem teknologi, di antaranya:</w:t>
      </w:r>
    </w:p>
    <w:p w:rsidR="001157BD" w:rsidRDefault="00797ED3"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Alat-alat produksi</w:t>
      </w:r>
    </w:p>
    <w:p w:rsidR="00A571E5" w:rsidRPr="00A571E5" w:rsidRDefault="003209D4" w:rsidP="00A571E5">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Alat produksi adalah alat yang digunakan dalam suatu aktivitas. Suku Bajo Sampela saat melakukan aktivitas sehari-sehari seperti membersihkan</w:t>
      </w:r>
      <w:r w:rsidR="009111DE">
        <w:rPr>
          <w:rFonts w:ascii="Times New Roman" w:hAnsi="Times New Roman" w:cs="Times New Roman"/>
          <w:sz w:val="24"/>
          <w:szCs w:val="24"/>
          <w:lang w:val="id-ID"/>
        </w:rPr>
        <w:t xml:space="preserve"> ikan mereka </w:t>
      </w:r>
      <w:r w:rsidR="009111DE">
        <w:rPr>
          <w:rFonts w:ascii="Times New Roman" w:hAnsi="Times New Roman" w:cs="Times New Roman"/>
          <w:sz w:val="24"/>
          <w:szCs w:val="24"/>
          <w:lang w:val="id-ID"/>
        </w:rPr>
        <w:lastRenderedPageBreak/>
        <w:t>menggunakan parang;</w:t>
      </w:r>
      <w:r>
        <w:rPr>
          <w:rFonts w:ascii="Times New Roman" w:hAnsi="Times New Roman" w:cs="Times New Roman"/>
          <w:sz w:val="24"/>
          <w:szCs w:val="24"/>
          <w:lang w:val="id-ID"/>
        </w:rPr>
        <w:t xml:space="preserve"> batu untuk menghaluskan butiran beras (untuk bedak dingin)</w:t>
      </w:r>
      <w:r w:rsidR="009111DE">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624008">
        <w:rPr>
          <w:rFonts w:ascii="Times New Roman" w:hAnsi="Times New Roman" w:cs="Times New Roman"/>
          <w:sz w:val="24"/>
          <w:szCs w:val="24"/>
          <w:lang w:val="id-ID"/>
        </w:rPr>
        <w:t>lampu strongking untuk penerang saat mer</w:t>
      </w:r>
      <w:r w:rsidR="009111DE">
        <w:rPr>
          <w:rFonts w:ascii="Times New Roman" w:hAnsi="Times New Roman" w:cs="Times New Roman"/>
          <w:sz w:val="24"/>
          <w:szCs w:val="24"/>
          <w:lang w:val="id-ID"/>
        </w:rPr>
        <w:t>eka melaut;</w:t>
      </w:r>
      <w:r w:rsidR="00053752">
        <w:rPr>
          <w:rFonts w:ascii="Times New Roman" w:hAnsi="Times New Roman" w:cs="Times New Roman"/>
          <w:sz w:val="24"/>
          <w:szCs w:val="24"/>
          <w:lang w:val="id-ID"/>
        </w:rPr>
        <w:t xml:space="preserve"> bambu panjang dayung yang terbuat dari kayu untuk mengayuh sampan</w:t>
      </w:r>
      <w:r w:rsidR="009111DE">
        <w:rPr>
          <w:rFonts w:ascii="Times New Roman" w:hAnsi="Times New Roman" w:cs="Times New Roman"/>
          <w:sz w:val="24"/>
          <w:szCs w:val="24"/>
          <w:lang w:val="id-ID"/>
        </w:rPr>
        <w:t>;</w:t>
      </w:r>
      <w:r w:rsidR="00053752">
        <w:rPr>
          <w:rFonts w:ascii="Times New Roman" w:hAnsi="Times New Roman" w:cs="Times New Roman"/>
          <w:sz w:val="24"/>
          <w:szCs w:val="24"/>
          <w:lang w:val="id-ID"/>
        </w:rPr>
        <w:t xml:space="preserve"> </w:t>
      </w:r>
      <w:r w:rsidR="00053752" w:rsidRPr="00053752">
        <w:rPr>
          <w:rFonts w:ascii="Times New Roman" w:hAnsi="Times New Roman" w:cs="Times New Roman"/>
          <w:i/>
          <w:sz w:val="24"/>
          <w:szCs w:val="24"/>
          <w:lang w:val="id-ID"/>
        </w:rPr>
        <w:t>mata-mata</w:t>
      </w:r>
      <w:r w:rsidR="00053752">
        <w:rPr>
          <w:rFonts w:ascii="Times New Roman" w:hAnsi="Times New Roman" w:cs="Times New Roman"/>
          <w:i/>
          <w:sz w:val="24"/>
          <w:szCs w:val="24"/>
          <w:lang w:val="id-ID"/>
        </w:rPr>
        <w:t xml:space="preserve"> </w:t>
      </w:r>
      <w:r w:rsidR="00053752">
        <w:rPr>
          <w:rFonts w:ascii="Times New Roman" w:hAnsi="Times New Roman" w:cs="Times New Roman"/>
          <w:sz w:val="24"/>
          <w:szCs w:val="24"/>
          <w:lang w:val="id-ID"/>
        </w:rPr>
        <w:t xml:space="preserve">(kacamata selam) untuk menyelam ke dasar laut agar bisa melihat dengan jelas </w:t>
      </w:r>
      <w:r w:rsidR="009111DE">
        <w:rPr>
          <w:rFonts w:ascii="Times New Roman" w:hAnsi="Times New Roman" w:cs="Times New Roman"/>
          <w:sz w:val="24"/>
          <w:szCs w:val="24"/>
          <w:lang w:val="id-ID"/>
        </w:rPr>
        <w:t xml:space="preserve">binatang di bawah laut. Kaca mata tersebut terbuat dari kayu dan ditempelkan kaca dan diikatkan tali untuk menghubungkan setiap sisi sampai melingkari kepala; parutan ubi untuk mengolah ubi untuk dijadikan makanan; lesung untuk menumbuk jagung atau beras; </w:t>
      </w:r>
      <w:r w:rsidR="009111DE" w:rsidRPr="00053752">
        <w:rPr>
          <w:rFonts w:ascii="Times New Roman" w:hAnsi="Times New Roman" w:cs="Times New Roman"/>
          <w:i/>
          <w:sz w:val="24"/>
          <w:szCs w:val="24"/>
          <w:lang w:val="id-ID"/>
        </w:rPr>
        <w:t>kangkurua</w:t>
      </w:r>
      <w:r w:rsidR="009111DE">
        <w:rPr>
          <w:rFonts w:ascii="Times New Roman" w:hAnsi="Times New Roman" w:cs="Times New Roman"/>
          <w:sz w:val="24"/>
          <w:szCs w:val="24"/>
          <w:lang w:val="id-ID"/>
        </w:rPr>
        <w:t xml:space="preserve"> (parutan kelapa) untuk memarut kelapa yang belum terpisah dari cangkang (tempurungnya).</w:t>
      </w:r>
      <w:r w:rsidR="00A571E5">
        <w:rPr>
          <w:rFonts w:ascii="Times New Roman" w:hAnsi="Times New Roman" w:cs="Times New Roman"/>
          <w:sz w:val="24"/>
          <w:szCs w:val="24"/>
          <w:lang w:val="id-ID"/>
        </w:rPr>
        <w:t xml:space="preserve"> Berikut bukti data:</w:t>
      </w:r>
    </w:p>
    <w:p w:rsidR="003209D4" w:rsidRDefault="003209D4" w:rsidP="006C19A4">
      <w:pPr>
        <w:spacing w:after="0" w:line="240" w:lineRule="auto"/>
        <w:jc w:val="both"/>
        <w:rPr>
          <w:rFonts w:ascii="Times New Roman" w:hAnsi="Times New Roman" w:cs="Times New Roman"/>
          <w:sz w:val="24"/>
          <w:szCs w:val="24"/>
          <w:lang w:val="id-ID"/>
        </w:rPr>
      </w:pPr>
    </w:p>
    <w:p w:rsidR="00473554" w:rsidRDefault="00473554" w:rsidP="00473554">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057DB6A2" wp14:editId="42D410AF">
            <wp:extent cx="1165609" cy="9244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16859" t="14250" r="16859" b="17438"/>
                    <a:stretch>
                      <a:fillRect/>
                    </a:stretch>
                  </pic:blipFill>
                  <pic:spPr bwMode="auto">
                    <a:xfrm>
                      <a:off x="0" y="0"/>
                      <a:ext cx="1166884" cy="925459"/>
                    </a:xfrm>
                    <a:prstGeom prst="rect">
                      <a:avLst/>
                    </a:prstGeom>
                    <a:noFill/>
                    <a:ln>
                      <a:noFill/>
                    </a:ln>
                  </pic:spPr>
                </pic:pic>
              </a:graphicData>
            </a:graphic>
          </wp:inline>
        </w:drawing>
      </w:r>
      <w:r w:rsidR="00195723">
        <w:rPr>
          <w:rFonts w:ascii="Times New Roman" w:hAnsi="Times New Roman" w:cs="Times New Roman"/>
          <w:sz w:val="24"/>
          <w:szCs w:val="24"/>
          <w:lang w:val="id-ID"/>
        </w:rPr>
        <w:t xml:space="preserve">  </w:t>
      </w:r>
      <w:r w:rsidR="00195723">
        <w:rPr>
          <w:noProof/>
          <w:lang w:val="id-ID" w:eastAsia="id-ID"/>
        </w:rPr>
        <w:drawing>
          <wp:inline distT="0" distB="0" distL="0" distR="0" wp14:anchorId="5C90ED61" wp14:editId="3EEF79FB">
            <wp:extent cx="1165608" cy="9244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16699" t="13966" r="16368" b="16850"/>
                    <a:stretch>
                      <a:fillRect/>
                    </a:stretch>
                  </pic:blipFill>
                  <pic:spPr bwMode="auto">
                    <a:xfrm>
                      <a:off x="0" y="0"/>
                      <a:ext cx="1168861" cy="927028"/>
                    </a:xfrm>
                    <a:prstGeom prst="rect">
                      <a:avLst/>
                    </a:prstGeom>
                    <a:noFill/>
                    <a:ln>
                      <a:noFill/>
                    </a:ln>
                  </pic:spPr>
                </pic:pic>
              </a:graphicData>
            </a:graphic>
          </wp:inline>
        </w:drawing>
      </w:r>
    </w:p>
    <w:p w:rsidR="00473554" w:rsidRPr="00986317" w:rsidRDefault="00986317" w:rsidP="00195723">
      <w:pPr>
        <w:spacing w:after="0" w:line="240" w:lineRule="auto"/>
        <w:jc w:val="both"/>
        <w:rPr>
          <w:rFonts w:ascii="Times New Roman" w:hAnsi="Times New Roman" w:cs="Times New Roman"/>
          <w:sz w:val="20"/>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 I)                   (Gambar II)</w:t>
      </w:r>
    </w:p>
    <w:p w:rsidR="00473554" w:rsidRDefault="00473554" w:rsidP="00EA6919">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04276090" wp14:editId="75B027A3">
            <wp:extent cx="1165609" cy="9043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16699" t="14536" r="16824" b="17154"/>
                    <a:stretch>
                      <a:fillRect/>
                    </a:stretch>
                  </pic:blipFill>
                  <pic:spPr bwMode="auto">
                    <a:xfrm>
                      <a:off x="0" y="0"/>
                      <a:ext cx="1166884" cy="905341"/>
                    </a:xfrm>
                    <a:prstGeom prst="rect">
                      <a:avLst/>
                    </a:prstGeom>
                    <a:noFill/>
                    <a:ln>
                      <a:noFill/>
                    </a:ln>
                  </pic:spPr>
                </pic:pic>
              </a:graphicData>
            </a:graphic>
          </wp:inline>
        </w:drawing>
      </w:r>
      <w:r w:rsidR="00195723">
        <w:rPr>
          <w:rFonts w:ascii="Times New Roman" w:hAnsi="Times New Roman" w:cs="Times New Roman"/>
          <w:sz w:val="24"/>
          <w:szCs w:val="24"/>
          <w:lang w:val="id-ID"/>
        </w:rPr>
        <w:t xml:space="preserve">  </w:t>
      </w:r>
      <w:r w:rsidR="00195723">
        <w:rPr>
          <w:noProof/>
          <w:lang w:val="id-ID" w:eastAsia="id-ID"/>
        </w:rPr>
        <w:drawing>
          <wp:inline distT="0" distB="0" distL="0" distR="0" wp14:anchorId="01ED8251" wp14:editId="0FAD18B3">
            <wp:extent cx="1185705" cy="9043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6699" t="14819" r="16859" b="17154"/>
                    <a:stretch>
                      <a:fillRect/>
                    </a:stretch>
                  </pic:blipFill>
                  <pic:spPr bwMode="auto">
                    <a:xfrm>
                      <a:off x="0" y="0"/>
                      <a:ext cx="1186336" cy="904833"/>
                    </a:xfrm>
                    <a:prstGeom prst="rect">
                      <a:avLst/>
                    </a:prstGeom>
                    <a:noFill/>
                    <a:ln>
                      <a:noFill/>
                    </a:ln>
                  </pic:spPr>
                </pic:pic>
              </a:graphicData>
            </a:graphic>
          </wp:inline>
        </w:drawing>
      </w:r>
    </w:p>
    <w:p w:rsidR="00195723" w:rsidRDefault="00986317" w:rsidP="00EA6919">
      <w:pPr>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 III)                  (Gambar IV)</w:t>
      </w:r>
    </w:p>
    <w:p w:rsidR="00473554" w:rsidRDefault="00195723" w:rsidP="00473554">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7E993224" wp14:editId="562578E0">
            <wp:extent cx="2401556" cy="10229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16859" t="14536" r="16689" b="17438"/>
                    <a:stretch>
                      <a:fillRect/>
                    </a:stretch>
                  </pic:blipFill>
                  <pic:spPr bwMode="auto">
                    <a:xfrm>
                      <a:off x="0" y="0"/>
                      <a:ext cx="2411239" cy="1027079"/>
                    </a:xfrm>
                    <a:prstGeom prst="rect">
                      <a:avLst/>
                    </a:prstGeom>
                    <a:noFill/>
                    <a:ln>
                      <a:noFill/>
                    </a:ln>
                  </pic:spPr>
                </pic:pic>
              </a:graphicData>
            </a:graphic>
          </wp:inline>
        </w:drawing>
      </w:r>
    </w:p>
    <w:p w:rsidR="00473554" w:rsidRPr="00986317" w:rsidRDefault="00986317" w:rsidP="00473554">
      <w:pPr>
        <w:ind w:firstLine="284"/>
        <w:rPr>
          <w:noProof/>
          <w:lang w:val="id-ID" w:eastAsia="id-ID"/>
        </w:rPr>
      </w:pPr>
      <w:r>
        <w:rPr>
          <w:noProof/>
          <w:lang w:val="id-ID" w:eastAsia="id-ID"/>
        </w:rPr>
        <w:t xml:space="preserve">                             </w:t>
      </w:r>
      <w:r>
        <w:rPr>
          <w:rFonts w:ascii="Times New Roman" w:hAnsi="Times New Roman" w:cs="Times New Roman"/>
          <w:sz w:val="20"/>
          <w:szCs w:val="24"/>
          <w:lang w:val="id-ID"/>
        </w:rPr>
        <w:t>(Gambar V)</w:t>
      </w:r>
    </w:p>
    <w:p w:rsidR="00ED4B67" w:rsidRPr="00ED4B67" w:rsidRDefault="0032381B" w:rsidP="0032381B">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C3FEA">
        <w:rPr>
          <w:rFonts w:ascii="Times New Roman" w:hAnsi="Times New Roman" w:cs="Times New Roman"/>
          <w:i/>
          <w:sz w:val="24"/>
          <w:szCs w:val="24"/>
          <w:lang w:val="id-ID"/>
        </w:rPr>
        <w:t xml:space="preserve"> </w:t>
      </w:r>
      <w:r w:rsidR="007B1FB0">
        <w:rPr>
          <w:rFonts w:ascii="Times New Roman" w:hAnsi="Times New Roman" w:cs="Times New Roman"/>
          <w:i/>
          <w:sz w:val="24"/>
          <w:szCs w:val="24"/>
          <w:lang w:val="id-ID"/>
        </w:rPr>
        <w:t xml:space="preserve"> </w:t>
      </w:r>
      <w:r>
        <w:rPr>
          <w:rFonts w:ascii="Times New Roman" w:hAnsi="Times New Roman" w:cs="Times New Roman"/>
          <w:sz w:val="24"/>
          <w:szCs w:val="24"/>
          <w:lang w:val="id-ID"/>
        </w:rPr>
        <w:t>di atas mendeskripsikan alat-ala</w:t>
      </w:r>
      <w:r w:rsidR="007B1FB0">
        <w:rPr>
          <w:rFonts w:ascii="Times New Roman" w:hAnsi="Times New Roman" w:cs="Times New Roman"/>
          <w:sz w:val="24"/>
          <w:szCs w:val="24"/>
          <w:lang w:val="id-ID"/>
        </w:rPr>
        <w:t>t</w:t>
      </w:r>
      <w:r>
        <w:rPr>
          <w:rFonts w:ascii="Times New Roman" w:hAnsi="Times New Roman" w:cs="Times New Roman"/>
          <w:sz w:val="24"/>
          <w:szCs w:val="24"/>
          <w:lang w:val="id-ID"/>
        </w:rPr>
        <w:t xml:space="preserve"> produksi yang terdapat di SBS. Pada gambar I mendeskripsikan kacamata </w:t>
      </w:r>
      <w:r w:rsidR="00CD3203">
        <w:rPr>
          <w:rFonts w:ascii="Times New Roman" w:hAnsi="Times New Roman" w:cs="Times New Roman"/>
          <w:sz w:val="24"/>
          <w:szCs w:val="24"/>
          <w:lang w:val="id-ID"/>
        </w:rPr>
        <w:t xml:space="preserve">selam </w:t>
      </w:r>
      <w:r w:rsidRPr="00600A67">
        <w:rPr>
          <w:rFonts w:ascii="Times New Roman" w:hAnsi="Times New Roman" w:cs="Times New Roman"/>
          <w:i/>
          <w:sz w:val="24"/>
          <w:szCs w:val="24"/>
          <w:lang w:val="id-ID"/>
        </w:rPr>
        <w:t>(mata cermin)</w:t>
      </w:r>
      <w:r w:rsidR="00CD3203">
        <w:rPr>
          <w:rFonts w:ascii="Times New Roman" w:hAnsi="Times New Roman" w:cs="Times New Roman"/>
          <w:sz w:val="24"/>
          <w:szCs w:val="24"/>
          <w:lang w:val="id-ID"/>
        </w:rPr>
        <w:t xml:space="preserve">. Kacamata selam tersebut menjadi ciri khas alat selam dalam </w:t>
      </w:r>
      <w:r w:rsidR="00C058A5">
        <w:rPr>
          <w:rFonts w:ascii="Times New Roman" w:hAnsi="Times New Roman" w:cs="Times New Roman"/>
          <w:sz w:val="24"/>
          <w:szCs w:val="24"/>
          <w:lang w:val="id-ID"/>
        </w:rPr>
        <w:t xml:space="preserve">SBS </w:t>
      </w:r>
      <w:r w:rsidR="00FC1260">
        <w:rPr>
          <w:rFonts w:ascii="Times New Roman" w:hAnsi="Times New Roman" w:cs="Times New Roman"/>
          <w:sz w:val="24"/>
          <w:szCs w:val="24"/>
          <w:lang w:val="id-ID"/>
        </w:rPr>
        <w:t xml:space="preserve">untuk </w:t>
      </w:r>
      <w:r w:rsidR="00CD3203">
        <w:rPr>
          <w:rFonts w:ascii="Times New Roman" w:hAnsi="Times New Roman" w:cs="Times New Roman"/>
          <w:sz w:val="24"/>
          <w:szCs w:val="24"/>
          <w:lang w:val="id-ID"/>
        </w:rPr>
        <w:t>melindungi mata saat menyelam</w:t>
      </w:r>
      <w:r>
        <w:rPr>
          <w:rFonts w:ascii="Times New Roman" w:hAnsi="Times New Roman" w:cs="Times New Roman"/>
          <w:sz w:val="24"/>
          <w:szCs w:val="24"/>
          <w:lang w:val="id-ID"/>
        </w:rPr>
        <w:t xml:space="preserve">. </w:t>
      </w:r>
      <w:r w:rsidR="00CD3203">
        <w:rPr>
          <w:rFonts w:ascii="Times New Roman" w:hAnsi="Times New Roman" w:cs="Times New Roman"/>
          <w:sz w:val="24"/>
          <w:szCs w:val="24"/>
          <w:lang w:val="id-ID"/>
        </w:rPr>
        <w:t xml:space="preserve">SBS membuat </w:t>
      </w:r>
      <w:r w:rsidR="00ED4B67">
        <w:rPr>
          <w:rFonts w:ascii="Times New Roman" w:hAnsi="Times New Roman" w:cs="Times New Roman"/>
          <w:sz w:val="24"/>
          <w:szCs w:val="24"/>
          <w:lang w:val="id-ID"/>
        </w:rPr>
        <w:t>alat tersebut se</w:t>
      </w:r>
      <w:r w:rsidR="00C058A5">
        <w:rPr>
          <w:rFonts w:ascii="Times New Roman" w:hAnsi="Times New Roman" w:cs="Times New Roman"/>
          <w:sz w:val="24"/>
          <w:szCs w:val="24"/>
          <w:lang w:val="id-ID"/>
        </w:rPr>
        <w:t>cara manual, yakni berbahan dasar</w:t>
      </w:r>
      <w:r w:rsidR="00ED4B67">
        <w:rPr>
          <w:rFonts w:ascii="Times New Roman" w:hAnsi="Times New Roman" w:cs="Times New Roman"/>
          <w:sz w:val="24"/>
          <w:szCs w:val="24"/>
          <w:lang w:val="id-ID"/>
        </w:rPr>
        <w:t xml:space="preserve"> kayu dan kaca. </w:t>
      </w:r>
      <w:r>
        <w:rPr>
          <w:rFonts w:ascii="Times New Roman" w:hAnsi="Times New Roman" w:cs="Times New Roman"/>
          <w:sz w:val="24"/>
          <w:szCs w:val="24"/>
          <w:lang w:val="id-ID"/>
        </w:rPr>
        <w:t xml:space="preserve">Gambar II </w:t>
      </w:r>
      <w:r>
        <w:rPr>
          <w:rFonts w:ascii="Times New Roman" w:hAnsi="Times New Roman" w:cs="Times New Roman"/>
          <w:sz w:val="24"/>
          <w:szCs w:val="24"/>
          <w:lang w:val="id-ID"/>
        </w:rPr>
        <w:lastRenderedPageBreak/>
        <w:t xml:space="preserve">mendeskripsikan </w:t>
      </w:r>
      <w:r w:rsidR="00ED4B67">
        <w:rPr>
          <w:rFonts w:ascii="Times New Roman" w:hAnsi="Times New Roman" w:cs="Times New Roman"/>
          <w:sz w:val="24"/>
          <w:szCs w:val="24"/>
          <w:lang w:val="id-ID"/>
        </w:rPr>
        <w:t xml:space="preserve">alat parutan kelapa namanya </w:t>
      </w:r>
      <w:r w:rsidR="00ED4B67" w:rsidRPr="00ED4B67">
        <w:rPr>
          <w:rFonts w:ascii="Times New Roman" w:hAnsi="Times New Roman" w:cs="Times New Roman"/>
          <w:i/>
          <w:sz w:val="24"/>
          <w:szCs w:val="24"/>
          <w:lang w:val="id-ID"/>
        </w:rPr>
        <w:t>kangkurua</w:t>
      </w:r>
      <w:r w:rsidR="00ED4B67">
        <w:rPr>
          <w:rFonts w:ascii="Times New Roman" w:hAnsi="Times New Roman" w:cs="Times New Roman"/>
          <w:sz w:val="24"/>
          <w:szCs w:val="24"/>
          <w:lang w:val="id-ID"/>
        </w:rPr>
        <w:t>. Alat ini dipakai secara umum ol</w:t>
      </w:r>
      <w:r w:rsidR="00FC1260">
        <w:rPr>
          <w:rFonts w:ascii="Times New Roman" w:hAnsi="Times New Roman" w:cs="Times New Roman"/>
          <w:sz w:val="24"/>
          <w:szCs w:val="24"/>
          <w:lang w:val="id-ID"/>
        </w:rPr>
        <w:t>eh masyarakat Wakatobi termasuk pula</w:t>
      </w:r>
      <w:r w:rsidR="00ED4B67">
        <w:rPr>
          <w:rFonts w:ascii="Times New Roman" w:hAnsi="Times New Roman" w:cs="Times New Roman"/>
          <w:sz w:val="24"/>
          <w:szCs w:val="24"/>
          <w:lang w:val="id-ID"/>
        </w:rPr>
        <w:t xml:space="preserve"> SBS. </w:t>
      </w:r>
      <w:r w:rsidR="00E5733A">
        <w:rPr>
          <w:rFonts w:ascii="Times New Roman" w:hAnsi="Times New Roman" w:cs="Times New Roman"/>
          <w:sz w:val="24"/>
          <w:szCs w:val="24"/>
          <w:lang w:val="id-ID"/>
        </w:rPr>
        <w:t>Selanjutnya</w:t>
      </w:r>
      <w:r w:rsidR="00814D7F">
        <w:rPr>
          <w:rFonts w:ascii="Times New Roman" w:hAnsi="Times New Roman" w:cs="Times New Roman"/>
          <w:sz w:val="24"/>
          <w:szCs w:val="24"/>
          <w:lang w:val="id-ID"/>
        </w:rPr>
        <w:t xml:space="preserve">, gambar III adalah lesung, yakni alat </w:t>
      </w:r>
      <w:r w:rsidR="00E5733A">
        <w:rPr>
          <w:rFonts w:ascii="Times New Roman" w:hAnsi="Times New Roman" w:cs="Times New Roman"/>
          <w:sz w:val="24"/>
          <w:szCs w:val="24"/>
          <w:lang w:val="id-ID"/>
        </w:rPr>
        <w:t>untuk menumbuk jagung, ubi kayu, dan beras</w:t>
      </w:r>
      <w:r w:rsidR="00814D7F">
        <w:rPr>
          <w:rFonts w:ascii="Times New Roman" w:hAnsi="Times New Roman" w:cs="Times New Roman"/>
          <w:sz w:val="24"/>
          <w:szCs w:val="24"/>
          <w:lang w:val="id-ID"/>
        </w:rPr>
        <w:t xml:space="preserve">. Gambar IV adalah periuk, yakni alat khusus untuk memasak </w:t>
      </w:r>
      <w:r w:rsidR="00814D7F" w:rsidRPr="002215C7">
        <w:rPr>
          <w:rFonts w:ascii="Times New Roman" w:hAnsi="Times New Roman" w:cs="Times New Roman"/>
          <w:i/>
          <w:sz w:val="24"/>
          <w:szCs w:val="24"/>
          <w:lang w:val="id-ID"/>
        </w:rPr>
        <w:t>kasoami</w:t>
      </w:r>
      <w:r w:rsidR="00814D7F">
        <w:rPr>
          <w:rFonts w:ascii="Times New Roman" w:hAnsi="Times New Roman" w:cs="Times New Roman"/>
          <w:sz w:val="24"/>
          <w:szCs w:val="24"/>
          <w:lang w:val="id-ID"/>
        </w:rPr>
        <w:t xml:space="preserve"> (makanan khas Buton), sedangkan gambar V merupakan alat kukusan </w:t>
      </w:r>
      <w:r w:rsidR="00814D7F" w:rsidRPr="008E152F">
        <w:rPr>
          <w:rFonts w:ascii="Times New Roman" w:hAnsi="Times New Roman" w:cs="Times New Roman"/>
          <w:i/>
          <w:sz w:val="24"/>
          <w:szCs w:val="24"/>
          <w:lang w:val="id-ID"/>
        </w:rPr>
        <w:t>kasoami</w:t>
      </w:r>
      <w:r w:rsidR="00814D7F">
        <w:rPr>
          <w:rFonts w:ascii="Times New Roman" w:hAnsi="Times New Roman" w:cs="Times New Roman"/>
          <w:sz w:val="24"/>
          <w:szCs w:val="24"/>
          <w:lang w:val="id-ID"/>
        </w:rPr>
        <w:t>.</w:t>
      </w:r>
    </w:p>
    <w:p w:rsidR="00473554" w:rsidRPr="006C19A4" w:rsidRDefault="00473554" w:rsidP="00473554">
      <w:pPr>
        <w:spacing w:after="0" w:line="240" w:lineRule="auto"/>
        <w:ind w:firstLine="284"/>
        <w:jc w:val="both"/>
        <w:rPr>
          <w:rFonts w:ascii="Times New Roman" w:hAnsi="Times New Roman" w:cs="Times New Roman"/>
          <w:sz w:val="24"/>
          <w:szCs w:val="24"/>
          <w:lang w:val="id-ID"/>
        </w:rPr>
      </w:pPr>
    </w:p>
    <w:p w:rsidR="00797ED3" w:rsidRDefault="00797ED3"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Wadah</w:t>
      </w:r>
    </w:p>
    <w:p w:rsidR="00486E57" w:rsidRDefault="00486E57" w:rsidP="00486E57">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Wadah, yaitu alat untuk menyimpan barang. Selain</w:t>
      </w:r>
      <w:r w:rsidR="000312CA">
        <w:rPr>
          <w:rFonts w:ascii="Times New Roman" w:hAnsi="Times New Roman" w:cs="Times New Roman"/>
          <w:sz w:val="24"/>
          <w:szCs w:val="24"/>
          <w:lang w:val="id-ID"/>
        </w:rPr>
        <w:t xml:space="preserve"> untuk menyimpan barang, wadah juga digunakan untuk memasang ataupun membawa barang. Wadah yang biasa digunakan oleh suku Bajo Sampela seperti kerang besar</w:t>
      </w:r>
      <w:r w:rsidR="00A571E5">
        <w:rPr>
          <w:rFonts w:ascii="Times New Roman" w:hAnsi="Times New Roman" w:cs="Times New Roman"/>
          <w:sz w:val="24"/>
          <w:szCs w:val="24"/>
          <w:lang w:val="id-ID"/>
        </w:rPr>
        <w:t xml:space="preserve"> digunakan untuk wadah membersihkan ikan atau binatang laut lainnya;</w:t>
      </w:r>
      <w:r w:rsidR="000312CA">
        <w:rPr>
          <w:rFonts w:ascii="Times New Roman" w:hAnsi="Times New Roman" w:cs="Times New Roman"/>
          <w:sz w:val="24"/>
          <w:szCs w:val="24"/>
          <w:lang w:val="id-ID"/>
        </w:rPr>
        <w:t xml:space="preserve"> baskom</w:t>
      </w:r>
      <w:r w:rsidR="00A1132C">
        <w:rPr>
          <w:rFonts w:ascii="Times New Roman" w:hAnsi="Times New Roman" w:cs="Times New Roman"/>
          <w:sz w:val="24"/>
          <w:szCs w:val="24"/>
          <w:lang w:val="id-ID"/>
        </w:rPr>
        <w:t xml:space="preserve"> dan ember</w:t>
      </w:r>
      <w:r w:rsidR="00A571E5">
        <w:rPr>
          <w:rFonts w:ascii="Times New Roman" w:hAnsi="Times New Roman" w:cs="Times New Roman"/>
          <w:sz w:val="24"/>
          <w:szCs w:val="24"/>
          <w:lang w:val="id-ID"/>
        </w:rPr>
        <w:t xml:space="preserve"> digunakan untuk menyimpan ikan, wadah mencuci pakaian</w:t>
      </w:r>
      <w:r w:rsidR="000312CA">
        <w:rPr>
          <w:rFonts w:ascii="Times New Roman" w:hAnsi="Times New Roman" w:cs="Times New Roman"/>
          <w:sz w:val="24"/>
          <w:szCs w:val="24"/>
          <w:lang w:val="id-ID"/>
        </w:rPr>
        <w:t>,</w:t>
      </w:r>
      <w:r w:rsidR="00A571E5">
        <w:rPr>
          <w:rFonts w:ascii="Times New Roman" w:hAnsi="Times New Roman" w:cs="Times New Roman"/>
          <w:sz w:val="24"/>
          <w:szCs w:val="24"/>
          <w:lang w:val="id-ID"/>
        </w:rPr>
        <w:t xml:space="preserve"> dan tempat air;</w:t>
      </w:r>
      <w:r w:rsidR="000312CA">
        <w:rPr>
          <w:rFonts w:ascii="Times New Roman" w:hAnsi="Times New Roman" w:cs="Times New Roman"/>
          <w:sz w:val="24"/>
          <w:szCs w:val="24"/>
          <w:lang w:val="id-ID"/>
        </w:rPr>
        <w:t xml:space="preserve"> tapis</w:t>
      </w:r>
      <w:r w:rsidR="00A571E5">
        <w:rPr>
          <w:rFonts w:ascii="Times New Roman" w:hAnsi="Times New Roman" w:cs="Times New Roman"/>
          <w:sz w:val="24"/>
          <w:szCs w:val="24"/>
          <w:lang w:val="id-ID"/>
        </w:rPr>
        <w:t xml:space="preserve"> digunakan untuk membersihkan beras dan jagung;</w:t>
      </w:r>
      <w:r w:rsidR="000312CA">
        <w:rPr>
          <w:rFonts w:ascii="Times New Roman" w:hAnsi="Times New Roman" w:cs="Times New Roman"/>
          <w:sz w:val="24"/>
          <w:szCs w:val="24"/>
          <w:lang w:val="id-ID"/>
        </w:rPr>
        <w:t xml:space="preserve"> talang</w:t>
      </w:r>
      <w:r w:rsidR="00A571E5" w:rsidRPr="00A571E5">
        <w:rPr>
          <w:rFonts w:ascii="Times New Roman" w:hAnsi="Times New Roman" w:cs="Times New Roman"/>
          <w:sz w:val="24"/>
          <w:szCs w:val="24"/>
          <w:lang w:val="id-ID"/>
        </w:rPr>
        <w:t xml:space="preserve"> </w:t>
      </w:r>
      <w:r w:rsidR="00A571E5">
        <w:rPr>
          <w:rFonts w:ascii="Times New Roman" w:hAnsi="Times New Roman" w:cs="Times New Roman"/>
          <w:sz w:val="24"/>
          <w:szCs w:val="24"/>
          <w:lang w:val="id-ID"/>
        </w:rPr>
        <w:t>digunakan untuk wadah menjajakan jualan seperti ikan atau binatang laut lainnya</w:t>
      </w:r>
      <w:r w:rsidR="000312CA">
        <w:rPr>
          <w:rFonts w:ascii="Times New Roman" w:hAnsi="Times New Roman" w:cs="Times New Roman"/>
          <w:sz w:val="24"/>
          <w:szCs w:val="24"/>
          <w:lang w:val="id-ID"/>
        </w:rPr>
        <w:t>, te</w:t>
      </w:r>
      <w:r w:rsidR="009111DE">
        <w:rPr>
          <w:rFonts w:ascii="Times New Roman" w:hAnsi="Times New Roman" w:cs="Times New Roman"/>
          <w:sz w:val="24"/>
          <w:szCs w:val="24"/>
          <w:lang w:val="id-ID"/>
        </w:rPr>
        <w:t>m</w:t>
      </w:r>
      <w:r w:rsidR="000312CA">
        <w:rPr>
          <w:rFonts w:ascii="Times New Roman" w:hAnsi="Times New Roman" w:cs="Times New Roman"/>
          <w:sz w:val="24"/>
          <w:szCs w:val="24"/>
          <w:lang w:val="id-ID"/>
        </w:rPr>
        <w:t>purung kelapa</w:t>
      </w:r>
      <w:r w:rsidR="00A571E5">
        <w:rPr>
          <w:rFonts w:ascii="Times New Roman" w:hAnsi="Times New Roman" w:cs="Times New Roman"/>
          <w:sz w:val="24"/>
          <w:szCs w:val="24"/>
          <w:lang w:val="id-ID"/>
        </w:rPr>
        <w:t xml:space="preserve"> digunakan untuk wadah </w:t>
      </w:r>
      <w:r w:rsidR="00A1132C">
        <w:rPr>
          <w:rFonts w:ascii="Times New Roman" w:hAnsi="Times New Roman" w:cs="Times New Roman"/>
          <w:sz w:val="24"/>
          <w:szCs w:val="24"/>
          <w:lang w:val="id-ID"/>
        </w:rPr>
        <w:t xml:space="preserve">menyimpan kelapa yang diparut yang akan dijadikan </w:t>
      </w:r>
      <w:r w:rsidR="00A1132C" w:rsidRPr="00A1132C">
        <w:rPr>
          <w:rFonts w:ascii="Times New Roman" w:hAnsi="Times New Roman" w:cs="Times New Roman"/>
          <w:i/>
          <w:sz w:val="24"/>
          <w:szCs w:val="24"/>
          <w:lang w:val="id-ID"/>
        </w:rPr>
        <w:t>treatment</w:t>
      </w:r>
      <w:r w:rsidR="00A1132C">
        <w:rPr>
          <w:rFonts w:ascii="Times New Roman" w:hAnsi="Times New Roman" w:cs="Times New Roman"/>
          <w:sz w:val="24"/>
          <w:szCs w:val="24"/>
          <w:lang w:val="id-ID"/>
        </w:rPr>
        <w:t xml:space="preserve"> rambut; </w:t>
      </w:r>
      <w:r w:rsidR="009111DE">
        <w:rPr>
          <w:rFonts w:ascii="Times New Roman" w:hAnsi="Times New Roman" w:cs="Times New Roman"/>
          <w:sz w:val="24"/>
          <w:szCs w:val="24"/>
          <w:lang w:val="id-ID"/>
        </w:rPr>
        <w:t>jirigen</w:t>
      </w:r>
      <w:r w:rsidR="00A1132C">
        <w:rPr>
          <w:rFonts w:ascii="Times New Roman" w:hAnsi="Times New Roman" w:cs="Times New Roman"/>
          <w:sz w:val="24"/>
          <w:szCs w:val="24"/>
          <w:lang w:val="id-ID"/>
        </w:rPr>
        <w:t xml:space="preserve"> digunakan untuk wadah penyimpanan air dan wadah untuk mengambil air di sumur atau pada penjual air; piring dan </w:t>
      </w:r>
      <w:r w:rsidR="009111DE">
        <w:rPr>
          <w:rFonts w:ascii="Times New Roman" w:hAnsi="Times New Roman" w:cs="Times New Roman"/>
          <w:sz w:val="24"/>
          <w:szCs w:val="24"/>
          <w:lang w:val="id-ID"/>
        </w:rPr>
        <w:t>gelas</w:t>
      </w:r>
      <w:r w:rsidR="00A1132C">
        <w:rPr>
          <w:rFonts w:ascii="Times New Roman" w:hAnsi="Times New Roman" w:cs="Times New Roman"/>
          <w:sz w:val="24"/>
          <w:szCs w:val="24"/>
          <w:lang w:val="id-ID"/>
        </w:rPr>
        <w:t xml:space="preserve"> digunakan untuk alat tempat makanan dan minuman;</w:t>
      </w:r>
      <w:r w:rsidR="002834F2">
        <w:rPr>
          <w:rFonts w:ascii="Times New Roman" w:hAnsi="Times New Roman" w:cs="Times New Roman"/>
          <w:sz w:val="24"/>
          <w:szCs w:val="24"/>
          <w:lang w:val="id-ID"/>
        </w:rPr>
        <w:t xml:space="preserve"> gayung digunakan sebagai timba untuk mengambil air dari wadah yang besar ke wadah yang kecil; </w:t>
      </w:r>
      <w:r w:rsidR="00053752">
        <w:rPr>
          <w:rFonts w:ascii="Times New Roman" w:hAnsi="Times New Roman" w:cs="Times New Roman"/>
          <w:sz w:val="24"/>
          <w:szCs w:val="24"/>
          <w:lang w:val="id-ID"/>
        </w:rPr>
        <w:t>cerek</w:t>
      </w:r>
      <w:r w:rsidR="00A1132C">
        <w:rPr>
          <w:rFonts w:ascii="Times New Roman" w:hAnsi="Times New Roman" w:cs="Times New Roman"/>
          <w:sz w:val="24"/>
          <w:szCs w:val="24"/>
          <w:lang w:val="id-ID"/>
        </w:rPr>
        <w:t xml:space="preserve"> digunakan untuk wadah air minum</w:t>
      </w:r>
      <w:r w:rsidR="00053752">
        <w:rPr>
          <w:rFonts w:ascii="Times New Roman" w:hAnsi="Times New Roman" w:cs="Times New Roman"/>
          <w:sz w:val="24"/>
          <w:szCs w:val="24"/>
          <w:lang w:val="id-ID"/>
        </w:rPr>
        <w:t>.</w:t>
      </w:r>
      <w:r w:rsidR="00A1132C">
        <w:rPr>
          <w:rFonts w:ascii="Times New Roman" w:hAnsi="Times New Roman" w:cs="Times New Roman"/>
          <w:sz w:val="24"/>
          <w:szCs w:val="24"/>
          <w:lang w:val="id-ID"/>
        </w:rPr>
        <w:t xml:space="preserve"> </w:t>
      </w:r>
      <w:r w:rsidR="005D14A6">
        <w:rPr>
          <w:rFonts w:ascii="Times New Roman" w:hAnsi="Times New Roman" w:cs="Times New Roman"/>
          <w:sz w:val="24"/>
          <w:szCs w:val="24"/>
          <w:lang w:val="id-ID"/>
        </w:rPr>
        <w:t>Alat kukusan tersebut berbahan dasar dau</w:t>
      </w:r>
      <w:r w:rsidR="00D56D1C">
        <w:rPr>
          <w:rFonts w:ascii="Times New Roman" w:hAnsi="Times New Roman" w:cs="Times New Roman"/>
          <w:sz w:val="24"/>
          <w:szCs w:val="24"/>
          <w:lang w:val="id-ID"/>
        </w:rPr>
        <w:t>n kelapa yang dianyam dalam bentuk</w:t>
      </w:r>
      <w:r w:rsidR="005D14A6">
        <w:rPr>
          <w:rFonts w:ascii="Times New Roman" w:hAnsi="Times New Roman" w:cs="Times New Roman"/>
          <w:sz w:val="24"/>
          <w:szCs w:val="24"/>
          <w:lang w:val="id-ID"/>
        </w:rPr>
        <w:t xml:space="preserve"> kerucut.</w:t>
      </w:r>
    </w:p>
    <w:p w:rsidR="00473554" w:rsidRPr="00814D7F" w:rsidRDefault="00473554" w:rsidP="00814D7F">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769B157E" wp14:editId="36948719">
            <wp:extent cx="1145512" cy="99478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6368" t="14536" r="17020" b="17154"/>
                    <a:stretch>
                      <a:fillRect/>
                    </a:stretch>
                  </pic:blipFill>
                  <pic:spPr bwMode="auto">
                    <a:xfrm>
                      <a:off x="0" y="0"/>
                      <a:ext cx="1147573" cy="996577"/>
                    </a:xfrm>
                    <a:prstGeom prst="rect">
                      <a:avLst/>
                    </a:prstGeom>
                    <a:noFill/>
                    <a:ln>
                      <a:noFill/>
                    </a:ln>
                  </pic:spPr>
                </pic:pic>
              </a:graphicData>
            </a:graphic>
          </wp:inline>
        </w:drawing>
      </w:r>
      <w:r w:rsidR="00814D7F">
        <w:rPr>
          <w:rFonts w:ascii="Times New Roman" w:hAnsi="Times New Roman" w:cs="Times New Roman"/>
          <w:sz w:val="24"/>
          <w:szCs w:val="24"/>
          <w:lang w:val="id-ID"/>
        </w:rPr>
        <w:t xml:space="preserve">  </w:t>
      </w:r>
      <w:r w:rsidR="00814D7F">
        <w:rPr>
          <w:noProof/>
          <w:lang w:val="id-ID" w:eastAsia="id-ID"/>
        </w:rPr>
        <w:drawing>
          <wp:inline distT="0" distB="0" distL="0" distR="0" wp14:anchorId="7B0F9B60" wp14:editId="20C8B527">
            <wp:extent cx="1145512" cy="9947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16528" t="14532" r="17020" b="17458"/>
                    <a:stretch>
                      <a:fillRect/>
                    </a:stretch>
                  </pic:blipFill>
                  <pic:spPr bwMode="auto">
                    <a:xfrm>
                      <a:off x="0" y="0"/>
                      <a:ext cx="1149363" cy="998132"/>
                    </a:xfrm>
                    <a:prstGeom prst="rect">
                      <a:avLst/>
                    </a:prstGeom>
                    <a:noFill/>
                    <a:ln>
                      <a:noFill/>
                    </a:ln>
                  </pic:spPr>
                </pic:pic>
              </a:graphicData>
            </a:graphic>
          </wp:inline>
        </w:drawing>
      </w:r>
    </w:p>
    <w:p w:rsidR="002064EE" w:rsidRDefault="008F1F11" w:rsidP="00473554">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0"/>
          <w:szCs w:val="24"/>
          <w:lang w:val="id-ID"/>
        </w:rPr>
        <w:t xml:space="preserve">         (Gambar I)                     (Gambar II)</w:t>
      </w:r>
    </w:p>
    <w:p w:rsidR="00AB7719" w:rsidRPr="008F1F11" w:rsidRDefault="002064EE" w:rsidP="008F1F11">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lastRenderedPageBreak/>
        <w:drawing>
          <wp:inline distT="0" distB="0" distL="0" distR="0" wp14:anchorId="4EDA55A2" wp14:editId="29141819">
            <wp:extent cx="1145512" cy="11455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17020" t="14819" r="17020" b="17458"/>
                    <a:stretch>
                      <a:fillRect/>
                    </a:stretch>
                  </pic:blipFill>
                  <pic:spPr bwMode="auto">
                    <a:xfrm>
                      <a:off x="0" y="0"/>
                      <a:ext cx="1150131" cy="1150131"/>
                    </a:xfrm>
                    <a:prstGeom prst="rect">
                      <a:avLst/>
                    </a:prstGeom>
                    <a:noFill/>
                    <a:ln>
                      <a:noFill/>
                    </a:ln>
                  </pic:spPr>
                </pic:pic>
              </a:graphicData>
            </a:graphic>
          </wp:inline>
        </w:drawing>
      </w:r>
      <w:r w:rsidR="00814D7F">
        <w:rPr>
          <w:rFonts w:ascii="Times New Roman" w:hAnsi="Times New Roman" w:cs="Times New Roman"/>
          <w:sz w:val="24"/>
          <w:szCs w:val="24"/>
          <w:lang w:val="id-ID"/>
        </w:rPr>
        <w:t xml:space="preserve">  </w:t>
      </w:r>
      <w:r w:rsidR="008F1F11">
        <w:rPr>
          <w:noProof/>
          <w:lang w:val="id-ID" w:eastAsia="id-ID"/>
        </w:rPr>
        <w:drawing>
          <wp:inline distT="0" distB="0" distL="0" distR="0" wp14:anchorId="02ED2E4F" wp14:editId="60163B27">
            <wp:extent cx="1145512" cy="11254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16368" t="13887" r="16881" b="16588"/>
                    <a:stretch>
                      <a:fillRect/>
                    </a:stretch>
                  </pic:blipFill>
                  <pic:spPr bwMode="auto">
                    <a:xfrm>
                      <a:off x="0" y="0"/>
                      <a:ext cx="1148571" cy="1128421"/>
                    </a:xfrm>
                    <a:prstGeom prst="rect">
                      <a:avLst/>
                    </a:prstGeom>
                    <a:noFill/>
                    <a:ln>
                      <a:noFill/>
                    </a:ln>
                  </pic:spPr>
                </pic:pic>
              </a:graphicData>
            </a:graphic>
          </wp:inline>
        </w:drawing>
      </w:r>
    </w:p>
    <w:p w:rsidR="00AB7719" w:rsidRDefault="008F1F11" w:rsidP="00473554">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 III)               (Gambar IV)</w:t>
      </w:r>
    </w:p>
    <w:p w:rsidR="00EA6919" w:rsidRPr="008F1F11" w:rsidRDefault="00AB7719" w:rsidP="008F1F11">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4FE838B0" wp14:editId="1AD38989">
            <wp:extent cx="1145512" cy="105507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16318" t="14798" r="16878" b="17477"/>
                    <a:stretch>
                      <a:fillRect/>
                    </a:stretch>
                  </pic:blipFill>
                  <pic:spPr bwMode="auto">
                    <a:xfrm>
                      <a:off x="0" y="0"/>
                      <a:ext cx="1150242" cy="1059434"/>
                    </a:xfrm>
                    <a:prstGeom prst="rect">
                      <a:avLst/>
                    </a:prstGeom>
                    <a:noFill/>
                    <a:ln>
                      <a:noFill/>
                    </a:ln>
                  </pic:spPr>
                </pic:pic>
              </a:graphicData>
            </a:graphic>
          </wp:inline>
        </w:drawing>
      </w:r>
      <w:r w:rsidR="008F1F11">
        <w:rPr>
          <w:rFonts w:ascii="Times New Roman" w:hAnsi="Times New Roman" w:cs="Times New Roman"/>
          <w:sz w:val="24"/>
          <w:szCs w:val="24"/>
          <w:lang w:val="id-ID"/>
        </w:rPr>
        <w:t xml:space="preserve">  </w:t>
      </w:r>
      <w:r w:rsidR="008F1F11">
        <w:rPr>
          <w:noProof/>
          <w:lang w:val="id-ID" w:eastAsia="id-ID"/>
        </w:rPr>
        <w:drawing>
          <wp:inline distT="0" distB="0" distL="0" distR="0" wp14:anchorId="40501F31" wp14:editId="5CC96D25">
            <wp:extent cx="1145512" cy="10550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l="16699" t="14536" r="16824" b="17154"/>
                    <a:stretch>
                      <a:fillRect/>
                    </a:stretch>
                  </pic:blipFill>
                  <pic:spPr bwMode="auto">
                    <a:xfrm>
                      <a:off x="0" y="0"/>
                      <a:ext cx="1148362" cy="1057701"/>
                    </a:xfrm>
                    <a:prstGeom prst="rect">
                      <a:avLst/>
                    </a:prstGeom>
                    <a:noFill/>
                    <a:ln>
                      <a:noFill/>
                    </a:ln>
                  </pic:spPr>
                </pic:pic>
              </a:graphicData>
            </a:graphic>
          </wp:inline>
        </w:drawing>
      </w:r>
    </w:p>
    <w:p w:rsidR="00A571E5" w:rsidRDefault="008F1F11" w:rsidP="00AB7719">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 V)                 (Gambar VI)</w:t>
      </w:r>
    </w:p>
    <w:p w:rsidR="00AB7719" w:rsidRDefault="00AB7719" w:rsidP="00AB7719">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366D162F" wp14:editId="11F8D894">
            <wp:extent cx="1145512" cy="106336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l="16106" t="13887" r="15450" b="17044"/>
                    <a:stretch>
                      <a:fillRect/>
                    </a:stretch>
                  </pic:blipFill>
                  <pic:spPr bwMode="auto">
                    <a:xfrm>
                      <a:off x="0" y="0"/>
                      <a:ext cx="1148048" cy="1065717"/>
                    </a:xfrm>
                    <a:prstGeom prst="rect">
                      <a:avLst/>
                    </a:prstGeom>
                    <a:noFill/>
                    <a:ln>
                      <a:noFill/>
                    </a:ln>
                  </pic:spPr>
                </pic:pic>
              </a:graphicData>
            </a:graphic>
          </wp:inline>
        </w:drawing>
      </w:r>
      <w:r w:rsidR="008F1F11">
        <w:rPr>
          <w:rFonts w:ascii="Times New Roman" w:hAnsi="Times New Roman" w:cs="Times New Roman"/>
          <w:sz w:val="24"/>
          <w:szCs w:val="24"/>
          <w:lang w:val="id-ID"/>
        </w:rPr>
        <w:t xml:space="preserve">  </w:t>
      </w:r>
      <w:r w:rsidR="008F1F11">
        <w:rPr>
          <w:noProof/>
          <w:lang w:val="id-ID" w:eastAsia="id-ID"/>
        </w:rPr>
        <w:drawing>
          <wp:inline distT="0" distB="0" distL="0" distR="0" wp14:anchorId="12994E88" wp14:editId="1E6663B1">
            <wp:extent cx="1145512" cy="1065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16624" t="13887" r="17126" b="15695"/>
                    <a:stretch>
                      <a:fillRect/>
                    </a:stretch>
                  </pic:blipFill>
                  <pic:spPr bwMode="auto">
                    <a:xfrm>
                      <a:off x="0" y="0"/>
                      <a:ext cx="1149672" cy="1068994"/>
                    </a:xfrm>
                    <a:prstGeom prst="rect">
                      <a:avLst/>
                    </a:prstGeom>
                    <a:noFill/>
                    <a:ln>
                      <a:noFill/>
                    </a:ln>
                  </pic:spPr>
                </pic:pic>
              </a:graphicData>
            </a:graphic>
          </wp:inline>
        </w:drawing>
      </w:r>
    </w:p>
    <w:p w:rsidR="007E02FC" w:rsidRDefault="008F1F11" w:rsidP="00AB7719">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(Gambar VII)              (Gambar VIII)</w:t>
      </w:r>
    </w:p>
    <w:p w:rsidR="007E02FC" w:rsidRDefault="007E02FC" w:rsidP="008F1F11">
      <w:pPr>
        <w:spacing w:after="0" w:line="240" w:lineRule="auto"/>
        <w:jc w:val="both"/>
        <w:rPr>
          <w:rFonts w:ascii="Times New Roman" w:hAnsi="Times New Roman" w:cs="Times New Roman"/>
          <w:sz w:val="24"/>
          <w:szCs w:val="24"/>
          <w:lang w:val="id-ID"/>
        </w:rPr>
      </w:pPr>
    </w:p>
    <w:p w:rsidR="006B494D" w:rsidRPr="008F1F11" w:rsidRDefault="006B494D" w:rsidP="0096059B">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kedelapan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D0EA6">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mendeskripsikan tempat atau wadah yang sering digunakan oleh SBS. </w:t>
      </w:r>
      <w:r w:rsidR="007974E1">
        <w:rPr>
          <w:rFonts w:ascii="Times New Roman" w:hAnsi="Times New Roman" w:cs="Times New Roman"/>
          <w:sz w:val="24"/>
          <w:szCs w:val="24"/>
          <w:lang w:val="id-ID"/>
        </w:rPr>
        <w:t xml:space="preserve">Adapun tempat atau wadah-wadah yang dimaksud antara lain cerek (tempat air minum), kerang besar (tempat mencuci ikan atau binatang laut lainnya), jirigen (tempat air), baskom (tempat mencuci pakaian, ikan, dan lainnya), tempurung kelapa (wadah untuk kelapa yang sudah diparut, lalu kelapa tersebut dijadikan </w:t>
      </w:r>
      <w:r w:rsidR="007974E1">
        <w:rPr>
          <w:rFonts w:ascii="Times New Roman" w:hAnsi="Times New Roman" w:cs="Times New Roman"/>
          <w:i/>
          <w:sz w:val="24"/>
          <w:szCs w:val="24"/>
          <w:lang w:val="id-ID"/>
        </w:rPr>
        <w:t>tre</w:t>
      </w:r>
      <w:r w:rsidR="00BC3338">
        <w:rPr>
          <w:rFonts w:ascii="Times New Roman" w:hAnsi="Times New Roman" w:cs="Times New Roman"/>
          <w:i/>
          <w:sz w:val="24"/>
          <w:szCs w:val="24"/>
          <w:lang w:val="id-ID"/>
        </w:rPr>
        <w:t>a</w:t>
      </w:r>
      <w:r w:rsidR="007974E1">
        <w:rPr>
          <w:rFonts w:ascii="Times New Roman" w:hAnsi="Times New Roman" w:cs="Times New Roman"/>
          <w:i/>
          <w:sz w:val="24"/>
          <w:szCs w:val="24"/>
          <w:lang w:val="id-ID"/>
        </w:rPr>
        <w:t xml:space="preserve">tment </w:t>
      </w:r>
      <w:r w:rsidR="007974E1">
        <w:rPr>
          <w:rFonts w:ascii="Times New Roman" w:hAnsi="Times New Roman" w:cs="Times New Roman"/>
          <w:sz w:val="24"/>
          <w:szCs w:val="24"/>
          <w:lang w:val="id-ID"/>
        </w:rPr>
        <w:t xml:space="preserve">rambut), </w:t>
      </w:r>
      <w:r w:rsidR="00BC3338">
        <w:rPr>
          <w:rFonts w:ascii="Times New Roman" w:hAnsi="Times New Roman" w:cs="Times New Roman"/>
          <w:sz w:val="24"/>
          <w:szCs w:val="24"/>
          <w:lang w:val="id-ID"/>
        </w:rPr>
        <w:t>talang (tempat untuk jajakan jualan), gayung (</w:t>
      </w:r>
      <w:r w:rsidR="003A7414">
        <w:rPr>
          <w:rFonts w:ascii="Times New Roman" w:hAnsi="Times New Roman" w:cs="Times New Roman"/>
          <w:sz w:val="24"/>
          <w:szCs w:val="24"/>
          <w:lang w:val="id-ID"/>
        </w:rPr>
        <w:t>tempat menimba air dari ember besar atau guci</w:t>
      </w:r>
      <w:r w:rsidR="00BC3338">
        <w:rPr>
          <w:rFonts w:ascii="Times New Roman" w:hAnsi="Times New Roman" w:cs="Times New Roman"/>
          <w:sz w:val="24"/>
          <w:szCs w:val="24"/>
          <w:lang w:val="id-ID"/>
        </w:rPr>
        <w:t>)</w:t>
      </w:r>
      <w:r w:rsidR="003A7414">
        <w:rPr>
          <w:rFonts w:ascii="Times New Roman" w:hAnsi="Times New Roman" w:cs="Times New Roman"/>
          <w:sz w:val="24"/>
          <w:szCs w:val="24"/>
          <w:lang w:val="id-ID"/>
        </w:rPr>
        <w:t>, tapis/</w:t>
      </w:r>
      <w:r w:rsidR="003A7414">
        <w:rPr>
          <w:rFonts w:ascii="Times New Roman" w:hAnsi="Times New Roman" w:cs="Times New Roman"/>
          <w:i/>
          <w:sz w:val="24"/>
          <w:szCs w:val="24"/>
          <w:lang w:val="id-ID"/>
        </w:rPr>
        <w:t>gugura’a</w:t>
      </w:r>
      <w:r w:rsidR="003A7414">
        <w:rPr>
          <w:rFonts w:ascii="Times New Roman" w:hAnsi="Times New Roman" w:cs="Times New Roman"/>
          <w:sz w:val="24"/>
          <w:szCs w:val="24"/>
          <w:lang w:val="id-ID"/>
        </w:rPr>
        <w:t xml:space="preserve"> (tempat tirisan untuk meniris </w:t>
      </w:r>
      <w:r w:rsidR="003A7414" w:rsidRPr="003A7414">
        <w:rPr>
          <w:rFonts w:ascii="Times New Roman" w:hAnsi="Times New Roman" w:cs="Times New Roman"/>
          <w:i/>
          <w:sz w:val="24"/>
          <w:szCs w:val="24"/>
          <w:lang w:val="id-ID"/>
        </w:rPr>
        <w:t>kaopi</w:t>
      </w:r>
      <w:r w:rsidR="003A7414">
        <w:rPr>
          <w:rFonts w:ascii="Times New Roman" w:hAnsi="Times New Roman" w:cs="Times New Roman"/>
          <w:sz w:val="24"/>
          <w:szCs w:val="24"/>
          <w:lang w:val="id-ID"/>
        </w:rPr>
        <w:t xml:space="preserve"> yang akan dimasak untuk </w:t>
      </w:r>
      <w:r w:rsidR="003A7414" w:rsidRPr="003A7414">
        <w:rPr>
          <w:rFonts w:ascii="Times New Roman" w:hAnsi="Times New Roman" w:cs="Times New Roman"/>
          <w:i/>
          <w:sz w:val="24"/>
          <w:szCs w:val="24"/>
          <w:lang w:val="id-ID"/>
        </w:rPr>
        <w:t>kasoami</w:t>
      </w:r>
      <w:r w:rsidR="003A7414">
        <w:rPr>
          <w:rFonts w:ascii="Times New Roman" w:hAnsi="Times New Roman" w:cs="Times New Roman"/>
          <w:sz w:val="24"/>
          <w:szCs w:val="24"/>
          <w:lang w:val="id-ID"/>
        </w:rPr>
        <w:t>)</w:t>
      </w:r>
      <w:r w:rsidR="0096059B">
        <w:rPr>
          <w:rFonts w:ascii="Times New Roman" w:hAnsi="Times New Roman" w:cs="Times New Roman"/>
          <w:sz w:val="24"/>
          <w:szCs w:val="24"/>
          <w:lang w:val="id-ID"/>
        </w:rPr>
        <w:t xml:space="preserve">, </w:t>
      </w:r>
      <w:r w:rsidR="003A7414">
        <w:rPr>
          <w:rFonts w:ascii="Times New Roman" w:hAnsi="Times New Roman" w:cs="Times New Roman"/>
          <w:sz w:val="24"/>
          <w:szCs w:val="24"/>
          <w:lang w:val="id-ID"/>
        </w:rPr>
        <w:t xml:space="preserve"> </w:t>
      </w:r>
      <w:r w:rsidR="0096059B">
        <w:rPr>
          <w:rFonts w:ascii="Times New Roman" w:hAnsi="Times New Roman" w:cs="Times New Roman"/>
          <w:sz w:val="24"/>
          <w:szCs w:val="24"/>
          <w:lang w:val="id-ID"/>
        </w:rPr>
        <w:t xml:space="preserve">piring dan gelas (tempat untuk makanan dan minuman). </w:t>
      </w:r>
    </w:p>
    <w:p w:rsidR="00797ED3" w:rsidRDefault="00797ED3"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Senjata</w:t>
      </w:r>
    </w:p>
    <w:p w:rsidR="00FA13DA" w:rsidRDefault="003B29F9" w:rsidP="00FA13DA">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Senjata yang dipakai pada masyarakat suku Bajo Sampela masih bersifat </w:t>
      </w:r>
      <w:r w:rsidR="006C19A4">
        <w:rPr>
          <w:rFonts w:ascii="Times New Roman" w:hAnsi="Times New Roman" w:cs="Times New Roman"/>
          <w:sz w:val="24"/>
          <w:szCs w:val="24"/>
          <w:lang w:val="id-ID"/>
        </w:rPr>
        <w:t xml:space="preserve">tradisional. Dalam film </w:t>
      </w:r>
      <w:r w:rsidR="006C19A4" w:rsidRPr="006C19A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D019D2">
        <w:rPr>
          <w:rFonts w:ascii="Times New Roman" w:hAnsi="Times New Roman" w:cs="Times New Roman"/>
          <w:i/>
          <w:sz w:val="24"/>
          <w:szCs w:val="24"/>
          <w:lang w:val="id-ID"/>
        </w:rPr>
        <w:t xml:space="preserve"> </w:t>
      </w:r>
      <w:r w:rsidR="00D65B20">
        <w:rPr>
          <w:rFonts w:ascii="Times New Roman" w:hAnsi="Times New Roman" w:cs="Times New Roman"/>
          <w:i/>
          <w:sz w:val="24"/>
          <w:szCs w:val="24"/>
          <w:lang w:val="id-ID"/>
        </w:rPr>
        <w:t xml:space="preserve"> </w:t>
      </w:r>
      <w:r w:rsidR="007E2D96">
        <w:rPr>
          <w:rFonts w:ascii="Times New Roman" w:hAnsi="Times New Roman" w:cs="Times New Roman"/>
          <w:sz w:val="24"/>
          <w:szCs w:val="24"/>
          <w:lang w:val="id-ID"/>
        </w:rPr>
        <w:t xml:space="preserve">senjata-senjata yang dideskripsikan </w:t>
      </w:r>
      <w:r w:rsidR="007E2D96">
        <w:rPr>
          <w:rFonts w:ascii="Times New Roman" w:hAnsi="Times New Roman" w:cs="Times New Roman"/>
          <w:sz w:val="24"/>
          <w:szCs w:val="24"/>
          <w:lang w:val="id-ID"/>
        </w:rPr>
        <w:lastRenderedPageBreak/>
        <w:t>antara lain parang, tombak, jaring, senapan panah, dan alat pancing.</w:t>
      </w:r>
      <w:r w:rsidR="00F11D12">
        <w:rPr>
          <w:rFonts w:ascii="Times New Roman" w:hAnsi="Times New Roman" w:cs="Times New Roman"/>
          <w:sz w:val="24"/>
          <w:szCs w:val="24"/>
          <w:lang w:val="id-ID"/>
        </w:rPr>
        <w:t xml:space="preserve"> Berikut bukti data:</w:t>
      </w:r>
    </w:p>
    <w:p w:rsidR="00E4775C" w:rsidRDefault="00E4775C" w:rsidP="00FA13DA">
      <w:pPr>
        <w:pStyle w:val="ListParagraph"/>
        <w:spacing w:after="0" w:line="240" w:lineRule="auto"/>
        <w:ind w:left="0" w:firstLine="567"/>
        <w:jc w:val="both"/>
        <w:rPr>
          <w:rFonts w:ascii="Times New Roman" w:hAnsi="Times New Roman" w:cs="Times New Roman"/>
          <w:sz w:val="24"/>
          <w:szCs w:val="24"/>
          <w:lang w:val="id-ID"/>
        </w:rPr>
      </w:pPr>
    </w:p>
    <w:p w:rsidR="007E02FC" w:rsidRDefault="007E02FC" w:rsidP="007E02FC">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590B3E30" wp14:editId="1F5D9CD1">
            <wp:extent cx="1145512" cy="117565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6493" t="14250" r="16699" b="17134"/>
                    <a:stretch>
                      <a:fillRect/>
                    </a:stretch>
                  </pic:blipFill>
                  <pic:spPr bwMode="auto">
                    <a:xfrm>
                      <a:off x="0" y="0"/>
                      <a:ext cx="1151972" cy="1182287"/>
                    </a:xfrm>
                    <a:prstGeom prst="rect">
                      <a:avLst/>
                    </a:prstGeom>
                    <a:noFill/>
                    <a:ln>
                      <a:noFill/>
                    </a:ln>
                  </pic:spPr>
                </pic:pic>
              </a:graphicData>
            </a:graphic>
          </wp:inline>
        </w:drawing>
      </w:r>
      <w:r w:rsidR="00A90265">
        <w:rPr>
          <w:rFonts w:ascii="Times New Roman" w:hAnsi="Times New Roman" w:cs="Times New Roman"/>
          <w:sz w:val="24"/>
          <w:szCs w:val="24"/>
          <w:lang w:val="id-ID"/>
        </w:rPr>
        <w:t xml:space="preserve">  </w:t>
      </w:r>
      <w:r w:rsidR="00A90265">
        <w:rPr>
          <w:noProof/>
          <w:lang w:val="id-ID" w:eastAsia="id-ID"/>
        </w:rPr>
        <w:drawing>
          <wp:inline distT="0" distB="0" distL="0" distR="0" wp14:anchorId="6555CE8C" wp14:editId="27E1BBC9">
            <wp:extent cx="1171268" cy="117565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l="16699" t="14536" r="16985" b="17154"/>
                    <a:stretch>
                      <a:fillRect/>
                    </a:stretch>
                  </pic:blipFill>
                  <pic:spPr bwMode="auto">
                    <a:xfrm>
                      <a:off x="0" y="0"/>
                      <a:ext cx="1177463" cy="1181875"/>
                    </a:xfrm>
                    <a:prstGeom prst="rect">
                      <a:avLst/>
                    </a:prstGeom>
                    <a:noFill/>
                    <a:ln>
                      <a:noFill/>
                    </a:ln>
                  </pic:spPr>
                </pic:pic>
              </a:graphicData>
            </a:graphic>
          </wp:inline>
        </w:drawing>
      </w:r>
    </w:p>
    <w:p w:rsidR="007E02FC" w:rsidRDefault="00FE5185" w:rsidP="007E02FC">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                     (Gambar II)                              </w:t>
      </w:r>
    </w:p>
    <w:p w:rsidR="007E02FC" w:rsidRDefault="00A90265" w:rsidP="007E02FC">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noProof/>
          <w:lang w:val="id-ID" w:eastAsia="id-ID"/>
        </w:rPr>
        <w:drawing>
          <wp:inline distT="0" distB="0" distL="0" distR="0" wp14:anchorId="19EDC937" wp14:editId="524D097D">
            <wp:extent cx="1146964" cy="1115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l="16528" t="14819" r="16699" b="17438"/>
                    <a:stretch>
                      <a:fillRect/>
                    </a:stretch>
                  </pic:blipFill>
                  <pic:spPr bwMode="auto">
                    <a:xfrm>
                      <a:off x="0" y="0"/>
                      <a:ext cx="1155136" cy="1123196"/>
                    </a:xfrm>
                    <a:prstGeom prst="rect">
                      <a:avLst/>
                    </a:prstGeom>
                    <a:noFill/>
                    <a:ln>
                      <a:noFill/>
                    </a:ln>
                  </pic:spPr>
                </pic:pic>
              </a:graphicData>
            </a:graphic>
          </wp:inline>
        </w:drawing>
      </w:r>
      <w:r w:rsidR="0050373F">
        <w:rPr>
          <w:rFonts w:ascii="Times New Roman" w:hAnsi="Times New Roman" w:cs="Times New Roman"/>
          <w:sz w:val="24"/>
          <w:szCs w:val="24"/>
          <w:lang w:val="id-ID"/>
        </w:rPr>
        <w:t xml:space="preserve">  </w:t>
      </w:r>
      <w:r w:rsidR="0050373F">
        <w:rPr>
          <w:noProof/>
          <w:lang w:val="id-ID" w:eastAsia="id-ID"/>
        </w:rPr>
        <w:drawing>
          <wp:inline distT="0" distB="0" distL="0" distR="0" wp14:anchorId="7071D753" wp14:editId="5A5E7FF7">
            <wp:extent cx="1046539" cy="111525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16824" t="14819" r="16699" b="17458"/>
                    <a:stretch>
                      <a:fillRect/>
                    </a:stretch>
                  </pic:blipFill>
                  <pic:spPr bwMode="auto">
                    <a:xfrm>
                      <a:off x="0" y="0"/>
                      <a:ext cx="1047434" cy="1116205"/>
                    </a:xfrm>
                    <a:prstGeom prst="rect">
                      <a:avLst/>
                    </a:prstGeom>
                    <a:noFill/>
                    <a:ln>
                      <a:noFill/>
                    </a:ln>
                  </pic:spPr>
                </pic:pic>
              </a:graphicData>
            </a:graphic>
          </wp:inline>
        </w:drawing>
      </w:r>
    </w:p>
    <w:p w:rsidR="00F83FDA" w:rsidRDefault="00FE5185" w:rsidP="00F83FDA">
      <w:pPr>
        <w:spacing w:after="0" w:line="240" w:lineRule="auto"/>
        <w:jc w:val="both"/>
        <w:rPr>
          <w:rFonts w:ascii="Times New Roman" w:hAnsi="Times New Roman" w:cs="Times New Roman"/>
          <w:sz w:val="20"/>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III)                </w:t>
      </w: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IV)     </w:t>
      </w:r>
    </w:p>
    <w:p w:rsidR="00F83FDA" w:rsidRPr="00F83FDA" w:rsidRDefault="00F83FDA" w:rsidP="00F83FDA">
      <w:pPr>
        <w:spacing w:after="0" w:line="240" w:lineRule="auto"/>
        <w:ind w:firstLine="426"/>
        <w:jc w:val="both"/>
        <w:rPr>
          <w:rFonts w:ascii="Times New Roman" w:hAnsi="Times New Roman" w:cs="Times New Roman"/>
          <w:sz w:val="20"/>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D65B20">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mendeskripsikan berbagai macam senjata untuk berburu yang digunakan oleh SBS. Pada gambar I mendeskripsikan senapan. Senapan tersebut menjadi ciri khas </w:t>
      </w:r>
      <w:r w:rsidR="00B343F4">
        <w:rPr>
          <w:rFonts w:ascii="Times New Roman" w:hAnsi="Times New Roman" w:cs="Times New Roman"/>
          <w:sz w:val="24"/>
          <w:szCs w:val="24"/>
          <w:lang w:val="id-ID"/>
        </w:rPr>
        <w:t xml:space="preserve">alat </w:t>
      </w:r>
      <w:r>
        <w:rPr>
          <w:rFonts w:ascii="Times New Roman" w:hAnsi="Times New Roman" w:cs="Times New Roman"/>
          <w:sz w:val="24"/>
          <w:szCs w:val="24"/>
          <w:lang w:val="id-ID"/>
        </w:rPr>
        <w:t>menangkap ikan di dasar laut dalam SBS, pemanfaatan senapan tersebut dengan tujuan agar saat memburu ikan</w:t>
      </w:r>
      <w:r w:rsidR="00B343F4">
        <w:rPr>
          <w:rFonts w:ascii="Times New Roman" w:hAnsi="Times New Roman" w:cs="Times New Roman"/>
          <w:sz w:val="24"/>
          <w:szCs w:val="24"/>
          <w:lang w:val="id-ID"/>
        </w:rPr>
        <w:t xml:space="preserve"> tidak</w:t>
      </w:r>
      <w:r>
        <w:rPr>
          <w:rFonts w:ascii="Times New Roman" w:hAnsi="Times New Roman" w:cs="Times New Roman"/>
          <w:sz w:val="24"/>
          <w:szCs w:val="24"/>
          <w:lang w:val="id-ID"/>
        </w:rPr>
        <w:t xml:space="preserve"> merusak lingkungan karang. Gambar II terdapat senjata jenis </w:t>
      </w:r>
      <w:r w:rsidR="00B343F4">
        <w:rPr>
          <w:rFonts w:ascii="Times New Roman" w:hAnsi="Times New Roman" w:cs="Times New Roman"/>
          <w:sz w:val="24"/>
          <w:szCs w:val="24"/>
          <w:lang w:val="id-ID"/>
        </w:rPr>
        <w:t>tombak, tombak digunakan oleh</w:t>
      </w:r>
      <w:r w:rsidR="00E77E3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SBS </w:t>
      </w:r>
      <w:r w:rsidR="00B343F4">
        <w:rPr>
          <w:rFonts w:ascii="Times New Roman" w:hAnsi="Times New Roman" w:cs="Times New Roman"/>
          <w:sz w:val="24"/>
          <w:szCs w:val="24"/>
          <w:lang w:val="id-ID"/>
        </w:rPr>
        <w:t>untuk menombak ikan-ikan kecil ataupun besar saat menelam ataupun saat laut su</w:t>
      </w:r>
      <w:r w:rsidR="00D65B20">
        <w:rPr>
          <w:rFonts w:ascii="Times New Roman" w:hAnsi="Times New Roman" w:cs="Times New Roman"/>
          <w:sz w:val="24"/>
          <w:szCs w:val="24"/>
          <w:lang w:val="id-ID"/>
        </w:rPr>
        <w:t xml:space="preserve">rut. Alat inipun aman digunakan, </w:t>
      </w:r>
      <w:r w:rsidR="005806A5">
        <w:rPr>
          <w:rFonts w:ascii="Times New Roman" w:hAnsi="Times New Roman" w:cs="Times New Roman"/>
          <w:sz w:val="24"/>
          <w:szCs w:val="24"/>
          <w:lang w:val="id-ID"/>
        </w:rPr>
        <w:t xml:space="preserve">tidak merusak biota laut lainnya. Gambar III tampak senjata berjenis jala/jaring yang digunakan untuk menangkap ikan dalam skala besar secara bersamaan. Gambar IV terdapat </w:t>
      </w:r>
      <w:r w:rsidR="00692E80">
        <w:rPr>
          <w:rFonts w:ascii="Times New Roman" w:hAnsi="Times New Roman" w:cs="Times New Roman"/>
          <w:sz w:val="24"/>
          <w:szCs w:val="24"/>
          <w:lang w:val="id-ID"/>
        </w:rPr>
        <w:t xml:space="preserve">senjata berjenis sangkar yang biasa disebut dengan </w:t>
      </w:r>
      <w:r w:rsidR="00692E80">
        <w:rPr>
          <w:rFonts w:ascii="Times New Roman" w:hAnsi="Times New Roman" w:cs="Times New Roman"/>
          <w:i/>
          <w:sz w:val="24"/>
          <w:szCs w:val="24"/>
          <w:lang w:val="id-ID"/>
        </w:rPr>
        <w:t>polo</w:t>
      </w:r>
      <w:r w:rsidR="00692E80">
        <w:rPr>
          <w:rFonts w:ascii="Times New Roman" w:hAnsi="Times New Roman" w:cs="Times New Roman"/>
          <w:sz w:val="24"/>
          <w:szCs w:val="24"/>
          <w:lang w:val="id-ID"/>
        </w:rPr>
        <w:t>. Perangkap ini digunakan oleh SBS untuk menangkap ikan baik ikan besar ataupun kec</w:t>
      </w:r>
      <w:r w:rsidR="00A05D25">
        <w:rPr>
          <w:rFonts w:ascii="Times New Roman" w:hAnsi="Times New Roman" w:cs="Times New Roman"/>
          <w:sz w:val="24"/>
          <w:szCs w:val="24"/>
          <w:lang w:val="id-ID"/>
        </w:rPr>
        <w:t>il. Alat ini dimasukkan ke dasar</w:t>
      </w:r>
      <w:r w:rsidR="008F16AC">
        <w:rPr>
          <w:rFonts w:ascii="Times New Roman" w:hAnsi="Times New Roman" w:cs="Times New Roman"/>
          <w:sz w:val="24"/>
          <w:szCs w:val="24"/>
          <w:lang w:val="id-ID"/>
        </w:rPr>
        <w:t xml:space="preserve"> laut dan dipasang umpan </w:t>
      </w:r>
      <w:r w:rsidR="00692E80">
        <w:rPr>
          <w:rFonts w:ascii="Times New Roman" w:hAnsi="Times New Roman" w:cs="Times New Roman"/>
          <w:sz w:val="24"/>
          <w:szCs w:val="24"/>
          <w:lang w:val="id-ID"/>
        </w:rPr>
        <w:t xml:space="preserve"> di dalammya, jika ikan masuk ke dalam </w:t>
      </w:r>
      <w:r w:rsidR="00692E80">
        <w:rPr>
          <w:rFonts w:ascii="Times New Roman" w:hAnsi="Times New Roman" w:cs="Times New Roman"/>
          <w:i/>
          <w:sz w:val="24"/>
          <w:szCs w:val="24"/>
          <w:lang w:val="id-ID"/>
        </w:rPr>
        <w:t xml:space="preserve">polo </w:t>
      </w:r>
      <w:r w:rsidR="00692E80">
        <w:rPr>
          <w:rFonts w:ascii="Times New Roman" w:hAnsi="Times New Roman" w:cs="Times New Roman"/>
          <w:sz w:val="24"/>
          <w:szCs w:val="24"/>
          <w:lang w:val="id-ID"/>
        </w:rPr>
        <w:t>tersebut akan susah untuk kelu</w:t>
      </w:r>
      <w:r w:rsidR="008F16AC">
        <w:rPr>
          <w:rFonts w:ascii="Times New Roman" w:hAnsi="Times New Roman" w:cs="Times New Roman"/>
          <w:sz w:val="24"/>
          <w:szCs w:val="24"/>
          <w:lang w:val="id-ID"/>
        </w:rPr>
        <w:t>ar lagi. Alat ini sangat aman di</w:t>
      </w:r>
      <w:r w:rsidR="00692E80">
        <w:rPr>
          <w:rFonts w:ascii="Times New Roman" w:hAnsi="Times New Roman" w:cs="Times New Roman"/>
          <w:sz w:val="24"/>
          <w:szCs w:val="24"/>
          <w:lang w:val="id-ID"/>
        </w:rPr>
        <w:t>gunakan karena tidak merusak biota laut di sekelilinnya.</w:t>
      </w:r>
      <w:r w:rsidR="005806A5">
        <w:rPr>
          <w:rFonts w:ascii="Times New Roman" w:hAnsi="Times New Roman" w:cs="Times New Roman"/>
          <w:sz w:val="24"/>
          <w:szCs w:val="24"/>
          <w:lang w:val="id-ID"/>
        </w:rPr>
        <w:t xml:space="preserve"> </w:t>
      </w:r>
    </w:p>
    <w:p w:rsidR="00E15A69" w:rsidRDefault="00FE5185" w:rsidP="006418DF">
      <w:pPr>
        <w:spacing w:after="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      </w:t>
      </w:r>
    </w:p>
    <w:p w:rsidR="0049384C" w:rsidRPr="006418DF" w:rsidRDefault="0049384C" w:rsidP="006418DF">
      <w:pPr>
        <w:spacing w:after="0" w:line="240" w:lineRule="auto"/>
        <w:jc w:val="both"/>
        <w:rPr>
          <w:rFonts w:ascii="Times New Roman" w:hAnsi="Times New Roman" w:cs="Times New Roman"/>
          <w:sz w:val="24"/>
          <w:szCs w:val="24"/>
          <w:lang w:val="id-ID"/>
        </w:rPr>
      </w:pPr>
    </w:p>
    <w:p w:rsidR="00797ED3" w:rsidRDefault="007E2D96"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Makanan dan </w:t>
      </w:r>
      <w:r w:rsidR="00797ED3">
        <w:rPr>
          <w:rFonts w:ascii="Times New Roman" w:hAnsi="Times New Roman" w:cs="Times New Roman"/>
          <w:sz w:val="24"/>
          <w:szCs w:val="24"/>
          <w:lang w:val="id-ID"/>
        </w:rPr>
        <w:t>minuman</w:t>
      </w:r>
    </w:p>
    <w:p w:rsidR="007E2D96" w:rsidRDefault="005A2C24" w:rsidP="007E2D96">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Makanan tradisional </w:t>
      </w:r>
      <w:r w:rsidR="007E2D96">
        <w:rPr>
          <w:rFonts w:ascii="Times New Roman" w:hAnsi="Times New Roman" w:cs="Times New Roman"/>
          <w:sz w:val="24"/>
          <w:szCs w:val="24"/>
          <w:lang w:val="id-ID"/>
        </w:rPr>
        <w:t>suku Bajo Sampela</w:t>
      </w:r>
      <w:r>
        <w:rPr>
          <w:rFonts w:ascii="Times New Roman" w:hAnsi="Times New Roman" w:cs="Times New Roman"/>
          <w:sz w:val="24"/>
          <w:szCs w:val="24"/>
          <w:lang w:val="id-ID"/>
        </w:rPr>
        <w:t xml:space="preserve"> </w:t>
      </w:r>
      <w:r w:rsidR="00773AB5">
        <w:rPr>
          <w:rFonts w:ascii="Times New Roman" w:hAnsi="Times New Roman" w:cs="Times New Roman"/>
          <w:sz w:val="24"/>
          <w:szCs w:val="24"/>
          <w:lang w:val="id-ID"/>
        </w:rPr>
        <w:t xml:space="preserve">adalah </w:t>
      </w:r>
      <w:r w:rsidRPr="0049384C">
        <w:rPr>
          <w:rFonts w:ascii="Times New Roman" w:hAnsi="Times New Roman" w:cs="Times New Roman"/>
          <w:i/>
          <w:sz w:val="24"/>
          <w:szCs w:val="24"/>
          <w:lang w:val="id-ID"/>
        </w:rPr>
        <w:t>kasoami</w:t>
      </w:r>
      <w:r>
        <w:rPr>
          <w:rFonts w:ascii="Times New Roman" w:hAnsi="Times New Roman" w:cs="Times New Roman"/>
          <w:sz w:val="24"/>
          <w:szCs w:val="24"/>
          <w:lang w:val="id-ID"/>
        </w:rPr>
        <w:t xml:space="preserve"> (makanan yang terbuat dari ubi kayu yang dikukus),</w:t>
      </w:r>
      <w:r w:rsidR="00773AB5">
        <w:rPr>
          <w:rFonts w:ascii="Times New Roman" w:hAnsi="Times New Roman" w:cs="Times New Roman"/>
          <w:sz w:val="24"/>
          <w:szCs w:val="24"/>
          <w:lang w:val="id-ID"/>
        </w:rPr>
        <w:t xml:space="preserve"> </w:t>
      </w:r>
      <w:r w:rsidR="00773AB5" w:rsidRPr="00773AB5">
        <w:rPr>
          <w:rFonts w:ascii="Times New Roman" w:hAnsi="Times New Roman" w:cs="Times New Roman"/>
          <w:i/>
          <w:sz w:val="24"/>
          <w:szCs w:val="24"/>
          <w:lang w:val="id-ID"/>
        </w:rPr>
        <w:t>ikan parende</w:t>
      </w:r>
      <w:r>
        <w:rPr>
          <w:rFonts w:ascii="Times New Roman" w:hAnsi="Times New Roman" w:cs="Times New Roman"/>
          <w:sz w:val="24"/>
          <w:szCs w:val="24"/>
          <w:lang w:val="id-ID"/>
        </w:rPr>
        <w:t xml:space="preserve"> </w:t>
      </w:r>
      <w:r w:rsidR="00773AB5">
        <w:rPr>
          <w:rFonts w:ascii="Times New Roman" w:hAnsi="Times New Roman" w:cs="Times New Roman"/>
          <w:sz w:val="24"/>
          <w:szCs w:val="24"/>
          <w:lang w:val="id-ID"/>
        </w:rPr>
        <w:t>(</w:t>
      </w:r>
      <w:r w:rsidR="009D6D38">
        <w:rPr>
          <w:rFonts w:ascii="Times New Roman" w:hAnsi="Times New Roman" w:cs="Times New Roman"/>
          <w:sz w:val="24"/>
          <w:szCs w:val="24"/>
          <w:lang w:val="id-ID"/>
        </w:rPr>
        <w:t>ikan kuah kuning yang dicampur garam dan asam</w:t>
      </w:r>
      <w:r w:rsidR="00773AB5">
        <w:rPr>
          <w:rFonts w:ascii="Times New Roman" w:hAnsi="Times New Roman" w:cs="Times New Roman"/>
          <w:sz w:val="24"/>
          <w:szCs w:val="24"/>
          <w:lang w:val="id-ID"/>
        </w:rPr>
        <w:t>)</w:t>
      </w:r>
      <w:r w:rsidR="009D6D38">
        <w:rPr>
          <w:rFonts w:ascii="Times New Roman" w:hAnsi="Times New Roman" w:cs="Times New Roman"/>
          <w:sz w:val="24"/>
          <w:szCs w:val="24"/>
          <w:lang w:val="id-ID"/>
        </w:rPr>
        <w:t>, ikan perangi (sashimi; ikan mentah yang dipisahkan dari tulangnya setelah itu diiris tipis-tipis, selanjutnya dicampur dengan jeruk nipis, garam lalu di remas-remas sampai rasa amisnya hilang)</w:t>
      </w:r>
      <w:r w:rsidR="004526C5">
        <w:rPr>
          <w:rFonts w:ascii="Times New Roman" w:hAnsi="Times New Roman" w:cs="Times New Roman"/>
          <w:sz w:val="24"/>
          <w:szCs w:val="24"/>
          <w:lang w:val="id-ID"/>
        </w:rPr>
        <w:t xml:space="preserve">, nasi jagung (beras yang dikukus/dimasak dengan jagung), ikan bakar, teripang, bulu babi, rumput laut. Sementara, minuman tradisional suku Bajo Sampela adalah air putih. </w:t>
      </w:r>
    </w:p>
    <w:p w:rsidR="007E02FC" w:rsidRDefault="007E02FC" w:rsidP="007E02FC">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76600776" wp14:editId="5D0B26D0">
            <wp:extent cx="1133475" cy="109052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16826" t="14819" r="16689" b="17154"/>
                    <a:stretch>
                      <a:fillRect/>
                    </a:stretch>
                  </pic:blipFill>
                  <pic:spPr bwMode="auto">
                    <a:xfrm>
                      <a:off x="0" y="0"/>
                      <a:ext cx="1134820" cy="1091821"/>
                    </a:xfrm>
                    <a:prstGeom prst="rect">
                      <a:avLst/>
                    </a:prstGeom>
                    <a:noFill/>
                    <a:ln>
                      <a:noFill/>
                    </a:ln>
                  </pic:spPr>
                </pic:pic>
              </a:graphicData>
            </a:graphic>
          </wp:inline>
        </w:drawing>
      </w:r>
      <w:r w:rsidR="00145347">
        <w:rPr>
          <w:rFonts w:ascii="Times New Roman" w:hAnsi="Times New Roman" w:cs="Times New Roman"/>
          <w:sz w:val="24"/>
          <w:szCs w:val="24"/>
          <w:lang w:val="id-ID"/>
        </w:rPr>
        <w:t xml:space="preserve">  </w:t>
      </w:r>
      <w:r w:rsidR="00145347">
        <w:rPr>
          <w:noProof/>
          <w:lang w:val="id-ID" w:eastAsia="id-ID"/>
        </w:rPr>
        <w:drawing>
          <wp:inline distT="0" distB="0" distL="0" distR="0" wp14:anchorId="0FDCD773" wp14:editId="2642211C">
            <wp:extent cx="1133475" cy="109332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16528" t="14232" r="16859" b="16284"/>
                    <a:stretch>
                      <a:fillRect/>
                    </a:stretch>
                  </pic:blipFill>
                  <pic:spPr bwMode="auto">
                    <a:xfrm>
                      <a:off x="0" y="0"/>
                      <a:ext cx="1136317" cy="1096062"/>
                    </a:xfrm>
                    <a:prstGeom prst="rect">
                      <a:avLst/>
                    </a:prstGeom>
                    <a:noFill/>
                    <a:ln>
                      <a:noFill/>
                    </a:ln>
                  </pic:spPr>
                </pic:pic>
              </a:graphicData>
            </a:graphic>
          </wp:inline>
        </w:drawing>
      </w:r>
    </w:p>
    <w:p w:rsidR="004353B4" w:rsidRPr="00145347" w:rsidRDefault="00E34AAF" w:rsidP="0014534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              </w:t>
      </w: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II)              </w:t>
      </w:r>
    </w:p>
    <w:p w:rsidR="004353B4" w:rsidRDefault="004353B4" w:rsidP="007E02FC">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51FCE9D7" wp14:editId="6EA3BF8F">
            <wp:extent cx="2317189" cy="8953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l="16318" t="14798" r="16878" b="17477"/>
                    <a:stretch>
                      <a:fillRect/>
                    </a:stretch>
                  </pic:blipFill>
                  <pic:spPr bwMode="auto">
                    <a:xfrm>
                      <a:off x="0" y="0"/>
                      <a:ext cx="2329376" cy="900059"/>
                    </a:xfrm>
                    <a:prstGeom prst="rect">
                      <a:avLst/>
                    </a:prstGeom>
                    <a:noFill/>
                    <a:ln>
                      <a:noFill/>
                    </a:ln>
                  </pic:spPr>
                </pic:pic>
              </a:graphicData>
            </a:graphic>
          </wp:inline>
        </w:drawing>
      </w:r>
    </w:p>
    <w:p w:rsidR="002B19C3" w:rsidRDefault="00E34AAF" w:rsidP="007E2D96">
      <w:pPr>
        <w:pStyle w:val="ListParagraph"/>
        <w:spacing w:after="0" w:line="240" w:lineRule="auto"/>
        <w:ind w:left="0" w:firstLine="567"/>
        <w:jc w:val="both"/>
        <w:rPr>
          <w:rFonts w:ascii="Times New Roman" w:hAnsi="Times New Roman" w:cs="Times New Roman"/>
          <w:sz w:val="20"/>
          <w:szCs w:val="24"/>
          <w:lang w:val="id-ID"/>
        </w:rPr>
      </w:pPr>
      <w:r>
        <w:rPr>
          <w:rFonts w:ascii="Times New Roman" w:hAnsi="Times New Roman" w:cs="Times New Roman"/>
          <w:sz w:val="24"/>
          <w:szCs w:val="24"/>
          <w:lang w:val="id-ID"/>
        </w:rPr>
        <w:t xml:space="preserve">                </w:t>
      </w:r>
      <w:r>
        <w:rPr>
          <w:rFonts w:ascii="Times New Roman" w:hAnsi="Times New Roman" w:cs="Times New Roman"/>
          <w:sz w:val="20"/>
          <w:szCs w:val="24"/>
          <w:lang w:val="id-ID"/>
        </w:rPr>
        <w:t xml:space="preserve">(Gambar III)     </w:t>
      </w:r>
    </w:p>
    <w:p w:rsidR="002B19C3" w:rsidRDefault="00E34AAF" w:rsidP="007E2D96">
      <w:pPr>
        <w:pStyle w:val="ListParagraph"/>
        <w:spacing w:after="0" w:line="240" w:lineRule="auto"/>
        <w:ind w:left="0" w:firstLine="567"/>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     </w:t>
      </w:r>
    </w:p>
    <w:p w:rsidR="009170D6" w:rsidRDefault="002B19C3" w:rsidP="007E2D96">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A039E">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di atas mendeskripsikan berbagai macam makanan yang sering dikonsumsi oleh SBS. Pada gambar I mendeskripsikan makanan khas masyarakat Wakatobi khususnya SBS, yakni </w:t>
      </w:r>
      <w:r>
        <w:rPr>
          <w:rFonts w:ascii="Times New Roman" w:hAnsi="Times New Roman" w:cs="Times New Roman"/>
          <w:i/>
          <w:sz w:val="24"/>
          <w:szCs w:val="24"/>
          <w:lang w:val="id-ID"/>
        </w:rPr>
        <w:t>kasoami</w:t>
      </w:r>
      <w:r>
        <w:rPr>
          <w:rFonts w:ascii="Times New Roman" w:hAnsi="Times New Roman" w:cs="Times New Roman"/>
          <w:sz w:val="24"/>
          <w:szCs w:val="24"/>
          <w:lang w:val="id-ID"/>
        </w:rPr>
        <w:t xml:space="preserve">. Makanan ini berbahan dasar ubi kayu parut yang sudah digepeng setelah itu dikukus. </w:t>
      </w:r>
      <w:r>
        <w:rPr>
          <w:rFonts w:ascii="Times New Roman" w:hAnsi="Times New Roman" w:cs="Times New Roman"/>
          <w:i/>
          <w:sz w:val="24"/>
          <w:szCs w:val="24"/>
          <w:lang w:val="id-ID"/>
        </w:rPr>
        <w:t xml:space="preserve">Kasoami </w:t>
      </w:r>
      <w:r>
        <w:rPr>
          <w:rFonts w:ascii="Times New Roman" w:hAnsi="Times New Roman" w:cs="Times New Roman"/>
          <w:sz w:val="24"/>
          <w:szCs w:val="24"/>
          <w:lang w:val="id-ID"/>
        </w:rPr>
        <w:t xml:space="preserve">menjadi andalan makanan pengganti beras. Namun, di jaman modern ini beras juga merupakan makanan pokok di SBS. Gambar II </w:t>
      </w:r>
      <w:r w:rsidR="00AA0AC3">
        <w:rPr>
          <w:rFonts w:ascii="Times New Roman" w:hAnsi="Times New Roman" w:cs="Times New Roman"/>
          <w:sz w:val="24"/>
          <w:szCs w:val="24"/>
          <w:lang w:val="id-ID"/>
        </w:rPr>
        <w:t xml:space="preserve">dan III </w:t>
      </w:r>
      <w:r>
        <w:rPr>
          <w:rFonts w:ascii="Times New Roman" w:hAnsi="Times New Roman" w:cs="Times New Roman"/>
          <w:sz w:val="24"/>
          <w:szCs w:val="24"/>
          <w:lang w:val="id-ID"/>
        </w:rPr>
        <w:t xml:space="preserve">terdapat ikan bakar dan bulu babi serta teripang mentah. SBS mengolah ikan dalam berbagai macam masakan, seperti ikan bakar, ikan </w:t>
      </w:r>
      <w:r>
        <w:rPr>
          <w:rFonts w:ascii="Times New Roman" w:hAnsi="Times New Roman" w:cs="Times New Roman"/>
          <w:i/>
          <w:sz w:val="24"/>
          <w:szCs w:val="24"/>
          <w:lang w:val="id-ID"/>
        </w:rPr>
        <w:t>perangi</w:t>
      </w:r>
      <w:r>
        <w:rPr>
          <w:rFonts w:ascii="Times New Roman" w:hAnsi="Times New Roman" w:cs="Times New Roman"/>
          <w:sz w:val="24"/>
          <w:szCs w:val="24"/>
          <w:lang w:val="id-ID"/>
        </w:rPr>
        <w:t xml:space="preserve"> (sashimi), ikan </w:t>
      </w:r>
      <w:r>
        <w:rPr>
          <w:rFonts w:ascii="Times New Roman" w:hAnsi="Times New Roman" w:cs="Times New Roman"/>
          <w:i/>
          <w:sz w:val="24"/>
          <w:szCs w:val="24"/>
          <w:lang w:val="id-ID"/>
        </w:rPr>
        <w:t xml:space="preserve">parende </w:t>
      </w:r>
      <w:r>
        <w:rPr>
          <w:rFonts w:ascii="Times New Roman" w:hAnsi="Times New Roman" w:cs="Times New Roman"/>
          <w:sz w:val="24"/>
          <w:szCs w:val="24"/>
          <w:lang w:val="id-ID"/>
        </w:rPr>
        <w:t xml:space="preserve">(ikan kuah kuning), ikan </w:t>
      </w:r>
      <w:r>
        <w:rPr>
          <w:rFonts w:ascii="Times New Roman" w:hAnsi="Times New Roman" w:cs="Times New Roman"/>
          <w:i/>
          <w:sz w:val="24"/>
          <w:szCs w:val="24"/>
          <w:lang w:val="id-ID"/>
        </w:rPr>
        <w:t xml:space="preserve">pindang </w:t>
      </w:r>
      <w:r>
        <w:rPr>
          <w:rFonts w:ascii="Times New Roman" w:hAnsi="Times New Roman" w:cs="Times New Roman"/>
          <w:sz w:val="24"/>
          <w:szCs w:val="24"/>
          <w:lang w:val="id-ID"/>
        </w:rPr>
        <w:t xml:space="preserve">(ikan rebus kering), bulu babi rebus dan mentah, teripang mentah, serta </w:t>
      </w:r>
      <w:r w:rsidRPr="002B19C3">
        <w:rPr>
          <w:rFonts w:ascii="Times New Roman" w:hAnsi="Times New Roman" w:cs="Times New Roman"/>
          <w:i/>
          <w:sz w:val="24"/>
          <w:szCs w:val="24"/>
          <w:lang w:val="id-ID"/>
        </w:rPr>
        <w:lastRenderedPageBreak/>
        <w:t>latu</w:t>
      </w:r>
      <w:r>
        <w:rPr>
          <w:rFonts w:ascii="Times New Roman" w:hAnsi="Times New Roman" w:cs="Times New Roman"/>
          <w:sz w:val="24"/>
          <w:szCs w:val="24"/>
          <w:lang w:val="id-ID"/>
        </w:rPr>
        <w:t xml:space="preserve"> (rumput laut). </w:t>
      </w:r>
      <w:r w:rsidR="00AA0AC3">
        <w:rPr>
          <w:rFonts w:ascii="Times New Roman" w:hAnsi="Times New Roman" w:cs="Times New Roman"/>
          <w:sz w:val="24"/>
          <w:szCs w:val="24"/>
          <w:lang w:val="id-ID"/>
        </w:rPr>
        <w:t xml:space="preserve">Olahan-olahan ini menjadi kekhasan masakan hasil laut di Kabupaten Wakatobi termasuk pula di SBS. </w:t>
      </w:r>
      <w:r>
        <w:rPr>
          <w:rFonts w:ascii="Times New Roman" w:hAnsi="Times New Roman" w:cs="Times New Roman"/>
          <w:sz w:val="24"/>
          <w:szCs w:val="24"/>
          <w:lang w:val="id-ID"/>
        </w:rPr>
        <w:t xml:space="preserve"> </w:t>
      </w:r>
    </w:p>
    <w:p w:rsidR="00B348C6" w:rsidRDefault="00E34AAF" w:rsidP="007E2D96">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0"/>
          <w:szCs w:val="24"/>
          <w:lang w:val="id-ID"/>
        </w:rPr>
        <w:t xml:space="preserve">    </w:t>
      </w:r>
    </w:p>
    <w:p w:rsidR="00797ED3" w:rsidRDefault="000E421E"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Pakaian </w:t>
      </w:r>
      <w:r w:rsidR="00B47EF5">
        <w:rPr>
          <w:rFonts w:ascii="Times New Roman" w:hAnsi="Times New Roman" w:cs="Times New Roman"/>
          <w:sz w:val="24"/>
          <w:szCs w:val="24"/>
          <w:lang w:val="id-ID"/>
        </w:rPr>
        <w:t xml:space="preserve"> </w:t>
      </w:r>
      <w:r w:rsidR="00122E2B">
        <w:rPr>
          <w:rFonts w:ascii="Times New Roman" w:hAnsi="Times New Roman" w:cs="Times New Roman"/>
          <w:sz w:val="24"/>
          <w:szCs w:val="24"/>
          <w:lang w:val="id-ID"/>
        </w:rPr>
        <w:t xml:space="preserve"> </w:t>
      </w:r>
    </w:p>
    <w:p w:rsidR="00D90111" w:rsidRDefault="00605925" w:rsidP="00605925">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Pakaian yang dipakai sehari-hari oleh suku Bajo Sampela sama seperti pakaian masyarakat pada umumnya. Bentuk pakaian suku Bajo Sampela, yakni daster, kaos, sarung, dan kain penutup kepala dengan cara dililit. </w:t>
      </w:r>
    </w:p>
    <w:p w:rsidR="00B348C6" w:rsidRDefault="00D90111" w:rsidP="00605925">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Suku Bajo Sampela jarang menggunakan perhiasan karena kegiatan keseharian mereka adalah melaut dan menjual ikan.</w:t>
      </w:r>
      <w:r w:rsidR="00605925">
        <w:rPr>
          <w:rFonts w:ascii="Times New Roman" w:hAnsi="Times New Roman" w:cs="Times New Roman"/>
          <w:sz w:val="24"/>
          <w:szCs w:val="24"/>
          <w:lang w:val="id-ID"/>
        </w:rPr>
        <w:t xml:space="preserve"> </w:t>
      </w:r>
      <w:r w:rsidR="00E15A69">
        <w:rPr>
          <w:rFonts w:ascii="Times New Roman" w:hAnsi="Times New Roman" w:cs="Times New Roman"/>
          <w:sz w:val="24"/>
          <w:szCs w:val="24"/>
          <w:lang w:val="id-ID"/>
        </w:rPr>
        <w:t>Berikut bukti data:</w:t>
      </w:r>
    </w:p>
    <w:p w:rsidR="00E15A69" w:rsidRDefault="00E15A69" w:rsidP="00605925">
      <w:pPr>
        <w:pStyle w:val="ListParagraph"/>
        <w:spacing w:after="0" w:line="240" w:lineRule="auto"/>
        <w:ind w:left="0" w:firstLine="567"/>
        <w:jc w:val="both"/>
        <w:rPr>
          <w:rFonts w:ascii="Times New Roman" w:hAnsi="Times New Roman" w:cs="Times New Roman"/>
          <w:sz w:val="24"/>
          <w:szCs w:val="24"/>
          <w:lang w:val="id-ID"/>
        </w:rPr>
      </w:pPr>
    </w:p>
    <w:p w:rsidR="004353B4" w:rsidRDefault="004353B4" w:rsidP="004353B4">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1AF8C4B7" wp14:editId="549F6C62">
            <wp:extent cx="1143000" cy="1076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l="16368" t="13905" r="16379" b="16147"/>
                    <a:stretch>
                      <a:fillRect/>
                    </a:stretch>
                  </pic:blipFill>
                  <pic:spPr bwMode="auto">
                    <a:xfrm>
                      <a:off x="0" y="0"/>
                      <a:ext cx="1144962" cy="1078173"/>
                    </a:xfrm>
                    <a:prstGeom prst="rect">
                      <a:avLst/>
                    </a:prstGeom>
                    <a:noFill/>
                    <a:ln>
                      <a:noFill/>
                    </a:ln>
                  </pic:spPr>
                </pic:pic>
              </a:graphicData>
            </a:graphic>
          </wp:inline>
        </w:drawing>
      </w:r>
      <w:r w:rsidR="00EC333A">
        <w:rPr>
          <w:rFonts w:ascii="Times New Roman" w:hAnsi="Times New Roman" w:cs="Times New Roman"/>
          <w:sz w:val="24"/>
          <w:szCs w:val="24"/>
          <w:lang w:val="id-ID"/>
        </w:rPr>
        <w:t xml:space="preserve">  </w:t>
      </w:r>
      <w:r w:rsidR="00EC333A">
        <w:rPr>
          <w:noProof/>
          <w:lang w:val="id-ID" w:eastAsia="id-ID"/>
        </w:rPr>
        <w:drawing>
          <wp:inline distT="0" distB="0" distL="0" distR="0" wp14:anchorId="030DC585" wp14:editId="425F3198">
            <wp:extent cx="1143000" cy="10763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l="16122" t="13449" r="16624" b="16585"/>
                    <a:stretch>
                      <a:fillRect/>
                    </a:stretch>
                  </pic:blipFill>
                  <pic:spPr bwMode="auto">
                    <a:xfrm>
                      <a:off x="0" y="0"/>
                      <a:ext cx="1147811" cy="1080856"/>
                    </a:xfrm>
                    <a:prstGeom prst="rect">
                      <a:avLst/>
                    </a:prstGeom>
                    <a:noFill/>
                    <a:ln>
                      <a:noFill/>
                    </a:ln>
                  </pic:spPr>
                </pic:pic>
              </a:graphicData>
            </a:graphic>
          </wp:inline>
        </w:drawing>
      </w:r>
    </w:p>
    <w:p w:rsidR="004353B4" w:rsidRDefault="004353B4" w:rsidP="004353B4">
      <w:pPr>
        <w:pStyle w:val="ListParagraph"/>
        <w:spacing w:after="0" w:line="240" w:lineRule="auto"/>
        <w:ind w:left="0" w:firstLine="284"/>
        <w:jc w:val="both"/>
        <w:rPr>
          <w:rFonts w:ascii="Times New Roman" w:hAnsi="Times New Roman" w:cs="Times New Roman"/>
          <w:sz w:val="24"/>
          <w:szCs w:val="24"/>
          <w:lang w:val="id-ID"/>
        </w:rPr>
      </w:pPr>
    </w:p>
    <w:p w:rsidR="0083709E" w:rsidRDefault="0083709E" w:rsidP="008D6C62">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Ilustrasi gambar dalam film </w:t>
      </w:r>
      <w:r w:rsidRPr="008B0934">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A039E">
        <w:rPr>
          <w:rFonts w:ascii="Times New Roman" w:hAnsi="Times New Roman" w:cs="Times New Roman"/>
          <w:i/>
          <w:sz w:val="24"/>
          <w:szCs w:val="24"/>
          <w:lang w:val="id-ID"/>
        </w:rPr>
        <w:t xml:space="preserve"> </w:t>
      </w:r>
      <w:r>
        <w:rPr>
          <w:rFonts w:ascii="Times New Roman" w:hAnsi="Times New Roman" w:cs="Times New Roman"/>
          <w:sz w:val="24"/>
          <w:szCs w:val="24"/>
          <w:lang w:val="id-ID"/>
        </w:rPr>
        <w:t>di atas mendeskripsikan berbagai macam pakaian yang sering dipakai oleh SBS. Pada gambar di atas menampakkan pakaian khas masyarakat SBS, yakni penutup kepala (</w:t>
      </w:r>
      <w:r>
        <w:rPr>
          <w:rFonts w:ascii="Times New Roman" w:hAnsi="Times New Roman" w:cs="Times New Roman"/>
          <w:i/>
          <w:sz w:val="24"/>
          <w:szCs w:val="24"/>
          <w:lang w:val="id-ID"/>
        </w:rPr>
        <w:t>kampuru</w:t>
      </w:r>
      <w:r>
        <w:rPr>
          <w:rFonts w:ascii="Times New Roman" w:hAnsi="Times New Roman" w:cs="Times New Roman"/>
          <w:sz w:val="24"/>
          <w:szCs w:val="24"/>
          <w:lang w:val="id-ID"/>
        </w:rPr>
        <w:t xml:space="preserve">). Penutup kepala sering dipakai SBS saat mereka ingin melaut. Penutup kepala tersebut dari sarung atau selendang yang dililit di atas kepala. Hal ini digunakan untuk menghindari terik matahari dan hembusan angin. </w:t>
      </w:r>
    </w:p>
    <w:p w:rsidR="0083709E" w:rsidRDefault="0083709E" w:rsidP="008D6C62">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Baju SBS memiliki beragam model, seperti kaos pendek, kaos panjang, daster, celana, dan sarung. </w:t>
      </w:r>
      <w:r w:rsidR="0080311F">
        <w:rPr>
          <w:rFonts w:ascii="Times New Roman" w:hAnsi="Times New Roman" w:cs="Times New Roman"/>
          <w:sz w:val="24"/>
          <w:szCs w:val="24"/>
          <w:lang w:val="id-ID"/>
        </w:rPr>
        <w:t xml:space="preserve">Sementara, secara </w:t>
      </w:r>
      <w:r>
        <w:rPr>
          <w:rFonts w:ascii="Times New Roman" w:hAnsi="Times New Roman" w:cs="Times New Roman"/>
          <w:sz w:val="24"/>
          <w:szCs w:val="24"/>
          <w:lang w:val="id-ID"/>
        </w:rPr>
        <w:t xml:space="preserve">historis para wanita SBS yang dirundung kesedihan atas kematian atau kehilangan suami saat melaut, sepanjang hari mereka memakai bedak dingin. Namun, sekarang semua warga SBS memakai bedak dingin karena untuk terhindar dari sinar matahari. </w:t>
      </w:r>
    </w:p>
    <w:p w:rsidR="00976A76" w:rsidRDefault="00976A76" w:rsidP="00605925">
      <w:pPr>
        <w:pStyle w:val="ListParagraph"/>
        <w:spacing w:after="0" w:line="240" w:lineRule="auto"/>
        <w:ind w:left="0" w:firstLine="567"/>
        <w:jc w:val="both"/>
        <w:rPr>
          <w:rFonts w:ascii="Times New Roman" w:hAnsi="Times New Roman" w:cs="Times New Roman"/>
          <w:sz w:val="24"/>
          <w:szCs w:val="24"/>
          <w:lang w:val="id-ID"/>
        </w:rPr>
      </w:pPr>
    </w:p>
    <w:p w:rsidR="0080311F" w:rsidRDefault="0080311F" w:rsidP="00605925">
      <w:pPr>
        <w:pStyle w:val="ListParagraph"/>
        <w:spacing w:after="0" w:line="240" w:lineRule="auto"/>
        <w:ind w:left="0" w:firstLine="567"/>
        <w:jc w:val="both"/>
        <w:rPr>
          <w:rFonts w:ascii="Times New Roman" w:hAnsi="Times New Roman" w:cs="Times New Roman"/>
          <w:sz w:val="24"/>
          <w:szCs w:val="24"/>
          <w:lang w:val="id-ID"/>
        </w:rPr>
      </w:pPr>
    </w:p>
    <w:p w:rsidR="0080311F" w:rsidRDefault="0080311F" w:rsidP="00605925">
      <w:pPr>
        <w:pStyle w:val="ListParagraph"/>
        <w:spacing w:after="0" w:line="240" w:lineRule="auto"/>
        <w:ind w:left="0" w:firstLine="567"/>
        <w:jc w:val="both"/>
        <w:rPr>
          <w:rFonts w:ascii="Times New Roman" w:hAnsi="Times New Roman" w:cs="Times New Roman"/>
          <w:sz w:val="24"/>
          <w:szCs w:val="24"/>
          <w:lang w:val="id-ID"/>
        </w:rPr>
      </w:pPr>
    </w:p>
    <w:p w:rsidR="00797ED3" w:rsidRDefault="00797ED3"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Tempat berlindung atau rumah</w:t>
      </w:r>
    </w:p>
    <w:p w:rsidR="00026194" w:rsidRDefault="00976A76" w:rsidP="0080311F">
      <w:pPr>
        <w:pStyle w:val="ListParagraph"/>
        <w:spacing w:after="0"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Tempat berlindung atau rumah suku Bajo Sampela sudah bervariasi, antara lain bentuk rumah panggung yang tiangnya ditancapkan di dasar laut, beratapkan daun sagu, berdinding jelajah, lantainya menggunakan bambu; adapula rumah yang halamannya sudah di atas batu bersusun sehingga tiangnya tidak menancap di dasar laut, atap seng, dinding papan; dan bentuk rumah beton.</w:t>
      </w:r>
      <w:r w:rsidR="00026194">
        <w:rPr>
          <w:rFonts w:ascii="Times New Roman" w:hAnsi="Times New Roman" w:cs="Times New Roman"/>
          <w:sz w:val="24"/>
          <w:szCs w:val="24"/>
          <w:lang w:val="id-ID"/>
        </w:rPr>
        <w:t xml:space="preserve"> Model rumah di suku Bajo Sampela bervariasi karena bergantung strata atau status sosial masyarakatnya.</w:t>
      </w:r>
    </w:p>
    <w:p w:rsidR="00337585" w:rsidRDefault="00337585" w:rsidP="00976A76">
      <w:pPr>
        <w:pStyle w:val="ListParagraph"/>
        <w:spacing w:after="0" w:line="240" w:lineRule="auto"/>
        <w:ind w:left="0" w:firstLine="567"/>
        <w:jc w:val="both"/>
        <w:rPr>
          <w:rFonts w:ascii="Times New Roman" w:hAnsi="Times New Roman" w:cs="Times New Roman"/>
          <w:sz w:val="24"/>
          <w:szCs w:val="24"/>
          <w:lang w:val="id-ID"/>
        </w:rPr>
      </w:pPr>
    </w:p>
    <w:p w:rsidR="0053759B" w:rsidRPr="00A94470" w:rsidRDefault="0053759B" w:rsidP="00A94470">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58FE697D" wp14:editId="3321C604">
            <wp:extent cx="1143000" cy="10572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l="15620" t="13887" r="16624" b="17500"/>
                    <a:stretch>
                      <a:fillRect/>
                    </a:stretch>
                  </pic:blipFill>
                  <pic:spPr bwMode="auto">
                    <a:xfrm>
                      <a:off x="0" y="0"/>
                      <a:ext cx="1144455" cy="1058621"/>
                    </a:xfrm>
                    <a:prstGeom prst="rect">
                      <a:avLst/>
                    </a:prstGeom>
                    <a:noFill/>
                    <a:ln>
                      <a:noFill/>
                    </a:ln>
                  </pic:spPr>
                </pic:pic>
              </a:graphicData>
            </a:graphic>
          </wp:inline>
        </w:drawing>
      </w:r>
      <w:r w:rsidR="00976A76">
        <w:rPr>
          <w:rFonts w:ascii="Times New Roman" w:hAnsi="Times New Roman" w:cs="Times New Roman"/>
          <w:sz w:val="24"/>
          <w:szCs w:val="24"/>
          <w:lang w:val="id-ID"/>
        </w:rPr>
        <w:t xml:space="preserve"> </w:t>
      </w:r>
      <w:r w:rsidR="00A94470">
        <w:rPr>
          <w:rFonts w:ascii="Times New Roman" w:hAnsi="Times New Roman" w:cs="Times New Roman"/>
          <w:sz w:val="24"/>
          <w:szCs w:val="24"/>
          <w:lang w:val="id-ID"/>
        </w:rPr>
        <w:t xml:space="preserve"> </w:t>
      </w:r>
      <w:r w:rsidR="00A94470">
        <w:rPr>
          <w:noProof/>
          <w:lang w:val="id-ID" w:eastAsia="id-ID"/>
        </w:rPr>
        <w:drawing>
          <wp:inline distT="0" distB="0" distL="0" distR="0" wp14:anchorId="31B6469E" wp14:editId="38BFF9F5">
            <wp:extent cx="1143000" cy="10572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l="16699" t="14232" r="17155" b="16873"/>
                    <a:stretch>
                      <a:fillRect/>
                    </a:stretch>
                  </pic:blipFill>
                  <pic:spPr bwMode="auto">
                    <a:xfrm>
                      <a:off x="0" y="0"/>
                      <a:ext cx="1145399" cy="1059494"/>
                    </a:xfrm>
                    <a:prstGeom prst="rect">
                      <a:avLst/>
                    </a:prstGeom>
                    <a:noFill/>
                    <a:ln>
                      <a:noFill/>
                    </a:ln>
                  </pic:spPr>
                </pic:pic>
              </a:graphicData>
            </a:graphic>
          </wp:inline>
        </w:drawing>
      </w:r>
    </w:p>
    <w:p w:rsidR="0053759B" w:rsidRPr="00E15A69" w:rsidRDefault="0053759B" w:rsidP="00E15A69">
      <w:pPr>
        <w:spacing w:after="0" w:line="240" w:lineRule="auto"/>
        <w:jc w:val="both"/>
        <w:rPr>
          <w:rFonts w:ascii="Times New Roman" w:hAnsi="Times New Roman" w:cs="Times New Roman"/>
          <w:sz w:val="24"/>
          <w:szCs w:val="24"/>
          <w:lang w:val="id-ID"/>
        </w:rPr>
      </w:pPr>
    </w:p>
    <w:p w:rsidR="00797ED3" w:rsidRDefault="00797ED3" w:rsidP="00797ED3">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Alat transportasi</w:t>
      </w:r>
    </w:p>
    <w:p w:rsidR="0053759B" w:rsidRDefault="00026194" w:rsidP="00A94470">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Alat transportasi yang digunakan oleh suku Bajo Sampela adalah sampan </w:t>
      </w:r>
      <w:r w:rsidRPr="00026194">
        <w:rPr>
          <w:rFonts w:ascii="Times New Roman" w:hAnsi="Times New Roman" w:cs="Times New Roman"/>
          <w:i/>
          <w:sz w:val="24"/>
          <w:szCs w:val="24"/>
          <w:lang w:val="id-ID"/>
        </w:rPr>
        <w:t>(lepa-lepa)</w:t>
      </w:r>
      <w:r>
        <w:rPr>
          <w:rFonts w:ascii="Times New Roman" w:hAnsi="Times New Roman" w:cs="Times New Roman"/>
          <w:sz w:val="24"/>
          <w:szCs w:val="24"/>
          <w:lang w:val="id-ID"/>
        </w:rPr>
        <w:t xml:space="preserve">, jonson, dan kapal. </w:t>
      </w:r>
    </w:p>
    <w:p w:rsidR="00A94470" w:rsidRPr="00A94470" w:rsidRDefault="00A94470" w:rsidP="00A94470">
      <w:pPr>
        <w:pStyle w:val="ListParagraph"/>
        <w:spacing w:after="0" w:line="240" w:lineRule="auto"/>
        <w:ind w:left="0" w:firstLine="567"/>
        <w:jc w:val="both"/>
        <w:rPr>
          <w:rFonts w:ascii="Times New Roman" w:hAnsi="Times New Roman" w:cs="Times New Roman"/>
          <w:sz w:val="24"/>
          <w:szCs w:val="24"/>
          <w:lang w:val="id-ID"/>
        </w:rPr>
      </w:pPr>
    </w:p>
    <w:p w:rsidR="0053759B" w:rsidRDefault="001F52DE" w:rsidP="0053759B">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37E50EAF" wp14:editId="697131E1">
            <wp:extent cx="1143000" cy="1047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l="16624" t="14798" r="16379" b="17041"/>
                    <a:stretch>
                      <a:fillRect/>
                    </a:stretch>
                  </pic:blipFill>
                  <pic:spPr bwMode="auto">
                    <a:xfrm>
                      <a:off x="0" y="0"/>
                      <a:ext cx="1146411" cy="1050877"/>
                    </a:xfrm>
                    <a:prstGeom prst="rect">
                      <a:avLst/>
                    </a:prstGeom>
                    <a:noFill/>
                    <a:ln>
                      <a:noFill/>
                    </a:ln>
                  </pic:spPr>
                </pic:pic>
              </a:graphicData>
            </a:graphic>
          </wp:inline>
        </w:drawing>
      </w:r>
      <w:r w:rsidR="00A94470">
        <w:rPr>
          <w:rFonts w:ascii="Times New Roman" w:hAnsi="Times New Roman" w:cs="Times New Roman"/>
          <w:sz w:val="24"/>
          <w:szCs w:val="24"/>
          <w:lang w:val="id-ID"/>
        </w:rPr>
        <w:t xml:space="preserve">  </w:t>
      </w:r>
      <w:r w:rsidR="00A94470">
        <w:rPr>
          <w:noProof/>
          <w:lang w:val="id-ID" w:eastAsia="id-ID"/>
        </w:rPr>
        <w:drawing>
          <wp:inline distT="0" distB="0" distL="0" distR="0" wp14:anchorId="36936A91" wp14:editId="506C10BF">
            <wp:extent cx="1143000" cy="1047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l="16368" t="14362" r="16626" b="17036"/>
                    <a:stretch>
                      <a:fillRect/>
                    </a:stretch>
                  </pic:blipFill>
                  <pic:spPr bwMode="auto">
                    <a:xfrm>
                      <a:off x="0" y="0"/>
                      <a:ext cx="1146727" cy="1051167"/>
                    </a:xfrm>
                    <a:prstGeom prst="rect">
                      <a:avLst/>
                    </a:prstGeom>
                    <a:noFill/>
                    <a:ln>
                      <a:noFill/>
                    </a:ln>
                  </pic:spPr>
                </pic:pic>
              </a:graphicData>
            </a:graphic>
          </wp:inline>
        </w:drawing>
      </w:r>
    </w:p>
    <w:p w:rsidR="0053759B" w:rsidRPr="001F52DE" w:rsidRDefault="0053759B" w:rsidP="001F52DE">
      <w:pPr>
        <w:spacing w:after="0" w:line="240" w:lineRule="auto"/>
        <w:jc w:val="both"/>
        <w:rPr>
          <w:rFonts w:ascii="Times New Roman" w:hAnsi="Times New Roman" w:cs="Times New Roman"/>
          <w:sz w:val="24"/>
          <w:szCs w:val="24"/>
          <w:lang w:val="id-ID"/>
        </w:rPr>
      </w:pPr>
    </w:p>
    <w:p w:rsidR="00C10F00" w:rsidRDefault="00C10F00" w:rsidP="00C10F00">
      <w:pPr>
        <w:pStyle w:val="ListParagraph"/>
        <w:numPr>
          <w:ilvl w:val="0"/>
          <w:numId w:val="15"/>
        </w:numPr>
        <w:spacing w:after="0" w:line="24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Bentuk permainan</w:t>
      </w:r>
    </w:p>
    <w:p w:rsidR="00C10F00" w:rsidRDefault="00C10F00" w:rsidP="00C10F00">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Bentuk perma</w:t>
      </w:r>
      <w:r w:rsidR="00AB155E">
        <w:rPr>
          <w:rFonts w:ascii="Times New Roman" w:hAnsi="Times New Roman" w:cs="Times New Roman"/>
          <w:sz w:val="24"/>
          <w:szCs w:val="24"/>
          <w:lang w:val="id-ID"/>
        </w:rPr>
        <w:t>inan anak-anak SBS</w:t>
      </w:r>
      <w:r>
        <w:rPr>
          <w:rFonts w:ascii="Times New Roman" w:hAnsi="Times New Roman" w:cs="Times New Roman"/>
          <w:sz w:val="24"/>
          <w:szCs w:val="24"/>
          <w:lang w:val="id-ID"/>
        </w:rPr>
        <w:t xml:space="preserve"> adalah burung, penyu, dan binatang laut lainnya</w:t>
      </w:r>
      <w:r w:rsidR="00AB155E">
        <w:rPr>
          <w:rFonts w:ascii="Times New Roman" w:hAnsi="Times New Roman" w:cs="Times New Roman"/>
          <w:sz w:val="24"/>
          <w:szCs w:val="24"/>
          <w:lang w:val="id-ID"/>
        </w:rPr>
        <w:t xml:space="preserve">. mereka </w:t>
      </w:r>
      <w:r w:rsidR="0055162D">
        <w:rPr>
          <w:rFonts w:ascii="Times New Roman" w:hAnsi="Times New Roman" w:cs="Times New Roman"/>
          <w:sz w:val="24"/>
          <w:szCs w:val="24"/>
          <w:lang w:val="id-ID"/>
        </w:rPr>
        <w:t>bermain di dalam laut atau di atas pasir</w:t>
      </w:r>
      <w:r>
        <w:rPr>
          <w:rFonts w:ascii="Times New Roman" w:hAnsi="Times New Roman" w:cs="Times New Roman"/>
          <w:sz w:val="24"/>
          <w:szCs w:val="24"/>
          <w:lang w:val="id-ID"/>
        </w:rPr>
        <w:t>. Hal ini, sangatlah lumrah bagi mereka karena semenjak masih kecil mereka sudah diperkenalkan oleh orangtu</w:t>
      </w:r>
      <w:r w:rsidR="00AB155E">
        <w:rPr>
          <w:rFonts w:ascii="Times New Roman" w:hAnsi="Times New Roman" w:cs="Times New Roman"/>
          <w:sz w:val="24"/>
          <w:szCs w:val="24"/>
          <w:lang w:val="id-ID"/>
        </w:rPr>
        <w:t>anya tentang kehidupan di</w:t>
      </w:r>
      <w:r>
        <w:rPr>
          <w:rFonts w:ascii="Times New Roman" w:hAnsi="Times New Roman" w:cs="Times New Roman"/>
          <w:sz w:val="24"/>
          <w:szCs w:val="24"/>
          <w:lang w:val="id-ID"/>
        </w:rPr>
        <w:t xml:space="preserve"> laut. </w:t>
      </w:r>
    </w:p>
    <w:p w:rsidR="008349D1" w:rsidRDefault="008349D1" w:rsidP="00C10F00">
      <w:pPr>
        <w:pStyle w:val="ListParagraph"/>
        <w:spacing w:after="0" w:line="240" w:lineRule="auto"/>
        <w:ind w:left="0" w:firstLine="567"/>
        <w:jc w:val="both"/>
        <w:rPr>
          <w:noProof/>
          <w:lang w:val="id-ID" w:eastAsia="id-ID"/>
        </w:rPr>
      </w:pPr>
    </w:p>
    <w:p w:rsidR="008349D1" w:rsidRDefault="008349D1" w:rsidP="001F52DE">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lastRenderedPageBreak/>
        <w:drawing>
          <wp:inline distT="0" distB="0" distL="0" distR="0" wp14:anchorId="5CCB4195" wp14:editId="7C9FD4EE">
            <wp:extent cx="1095375" cy="971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5676" t="12832" r="14594" b="15486"/>
                    <a:stretch/>
                  </pic:blipFill>
                  <pic:spPr bwMode="auto">
                    <a:xfrm>
                      <a:off x="0" y="0"/>
                      <a:ext cx="1096435" cy="972490"/>
                    </a:xfrm>
                    <a:prstGeom prst="rect">
                      <a:avLst/>
                    </a:prstGeom>
                    <a:ln>
                      <a:noFill/>
                    </a:ln>
                    <a:extLst>
                      <a:ext uri="{53640926-AAD7-44D8-BBD7-CCE9431645EC}">
                        <a14:shadowObscured xmlns:a14="http://schemas.microsoft.com/office/drawing/2010/main"/>
                      </a:ext>
                    </a:extLst>
                  </pic:spPr>
                </pic:pic>
              </a:graphicData>
            </a:graphic>
          </wp:inline>
        </w:drawing>
      </w:r>
      <w:r w:rsidR="00A94470">
        <w:rPr>
          <w:rFonts w:ascii="Times New Roman" w:hAnsi="Times New Roman" w:cs="Times New Roman"/>
          <w:sz w:val="24"/>
          <w:szCs w:val="24"/>
          <w:lang w:val="id-ID"/>
        </w:rPr>
        <w:t xml:space="preserve">  </w:t>
      </w:r>
      <w:r w:rsidR="00A94470">
        <w:rPr>
          <w:noProof/>
          <w:lang w:val="id-ID" w:eastAsia="id-ID"/>
        </w:rPr>
        <w:drawing>
          <wp:inline distT="0" distB="0" distL="0" distR="0" wp14:anchorId="1AB8AC91" wp14:editId="39C10520">
            <wp:extent cx="1095375" cy="9715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l="16859" t="14819" r="16859" b="17154"/>
                    <a:stretch>
                      <a:fillRect/>
                    </a:stretch>
                  </pic:blipFill>
                  <pic:spPr bwMode="auto">
                    <a:xfrm>
                      <a:off x="0" y="0"/>
                      <a:ext cx="1100182" cy="975814"/>
                    </a:xfrm>
                    <a:prstGeom prst="rect">
                      <a:avLst/>
                    </a:prstGeom>
                    <a:noFill/>
                    <a:ln>
                      <a:noFill/>
                    </a:ln>
                  </pic:spPr>
                </pic:pic>
              </a:graphicData>
            </a:graphic>
          </wp:inline>
        </w:drawing>
      </w:r>
    </w:p>
    <w:p w:rsidR="008349D1" w:rsidRPr="00A94470" w:rsidRDefault="008349D1" w:rsidP="00A94470">
      <w:pPr>
        <w:spacing w:after="0" w:line="240" w:lineRule="auto"/>
        <w:jc w:val="both"/>
        <w:rPr>
          <w:rFonts w:ascii="Times New Roman" w:hAnsi="Times New Roman" w:cs="Times New Roman"/>
          <w:sz w:val="24"/>
          <w:szCs w:val="24"/>
          <w:lang w:val="id-ID"/>
        </w:rPr>
      </w:pPr>
    </w:p>
    <w:p w:rsidR="001F52DE" w:rsidRPr="00A94470" w:rsidRDefault="001F52DE" w:rsidP="00A94470">
      <w:pPr>
        <w:pStyle w:val="ListParagraph"/>
        <w:spacing w:after="0" w:line="240" w:lineRule="auto"/>
        <w:ind w:left="284"/>
        <w:jc w:val="both"/>
        <w:rPr>
          <w:rFonts w:ascii="Times New Roman" w:hAnsi="Times New Roman" w:cs="Times New Roman"/>
          <w:sz w:val="24"/>
          <w:szCs w:val="24"/>
          <w:lang w:val="id-ID"/>
        </w:rPr>
      </w:pPr>
      <w:r>
        <w:rPr>
          <w:noProof/>
          <w:lang w:val="id-ID" w:eastAsia="id-ID"/>
        </w:rPr>
        <w:drawing>
          <wp:inline distT="0" distB="0" distL="0" distR="0" wp14:anchorId="3CEE7D48" wp14:editId="24491923">
            <wp:extent cx="1095375" cy="1028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l="16699" t="14819" r="16824" b="17438"/>
                    <a:stretch>
                      <a:fillRect/>
                    </a:stretch>
                  </pic:blipFill>
                  <pic:spPr bwMode="auto">
                    <a:xfrm>
                      <a:off x="0" y="0"/>
                      <a:ext cx="1098048" cy="1031210"/>
                    </a:xfrm>
                    <a:prstGeom prst="rect">
                      <a:avLst/>
                    </a:prstGeom>
                    <a:noFill/>
                    <a:ln>
                      <a:noFill/>
                    </a:ln>
                  </pic:spPr>
                </pic:pic>
              </a:graphicData>
            </a:graphic>
          </wp:inline>
        </w:drawing>
      </w:r>
      <w:r w:rsidR="00A94470">
        <w:rPr>
          <w:rFonts w:ascii="Times New Roman" w:hAnsi="Times New Roman" w:cs="Times New Roman"/>
          <w:sz w:val="24"/>
          <w:szCs w:val="24"/>
          <w:lang w:val="id-ID"/>
        </w:rPr>
        <w:t xml:space="preserve">  </w:t>
      </w:r>
      <w:r w:rsidR="00A94470">
        <w:rPr>
          <w:noProof/>
          <w:lang w:val="id-ID" w:eastAsia="id-ID"/>
        </w:rPr>
        <w:drawing>
          <wp:inline distT="0" distB="0" distL="0" distR="0" wp14:anchorId="23560F5C" wp14:editId="37980660">
            <wp:extent cx="1095375" cy="1009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l="16699" t="14536" r="16985" b="17154"/>
                    <a:stretch>
                      <a:fillRect/>
                    </a:stretch>
                  </pic:blipFill>
                  <pic:spPr bwMode="auto">
                    <a:xfrm>
                      <a:off x="0" y="0"/>
                      <a:ext cx="1095683" cy="1009934"/>
                    </a:xfrm>
                    <a:prstGeom prst="rect">
                      <a:avLst/>
                    </a:prstGeom>
                    <a:noFill/>
                    <a:ln>
                      <a:noFill/>
                    </a:ln>
                  </pic:spPr>
                </pic:pic>
              </a:graphicData>
            </a:graphic>
          </wp:inline>
        </w:drawing>
      </w:r>
    </w:p>
    <w:p w:rsidR="00797ED3" w:rsidRDefault="00797ED3" w:rsidP="001F52DE">
      <w:pPr>
        <w:pStyle w:val="ListParagraph"/>
        <w:spacing w:after="0" w:line="240" w:lineRule="auto"/>
        <w:ind w:left="567" w:hanging="283"/>
        <w:jc w:val="both"/>
        <w:rPr>
          <w:rFonts w:ascii="Times New Roman" w:hAnsi="Times New Roman" w:cs="Times New Roman"/>
          <w:sz w:val="24"/>
          <w:szCs w:val="24"/>
          <w:lang w:val="id-ID"/>
        </w:rPr>
      </w:pPr>
    </w:p>
    <w:p w:rsidR="001F52DE" w:rsidRDefault="001F52DE" w:rsidP="001F52DE">
      <w:pPr>
        <w:pStyle w:val="ListParagraph"/>
        <w:spacing w:after="0" w:line="240" w:lineRule="auto"/>
        <w:ind w:left="567" w:hanging="283"/>
        <w:jc w:val="both"/>
        <w:rPr>
          <w:rFonts w:ascii="Times New Roman" w:hAnsi="Times New Roman" w:cs="Times New Roman"/>
          <w:sz w:val="24"/>
          <w:szCs w:val="24"/>
          <w:lang w:val="id-ID"/>
        </w:rPr>
      </w:pPr>
      <w:r>
        <w:rPr>
          <w:noProof/>
          <w:lang w:val="id-ID" w:eastAsia="id-ID"/>
        </w:rPr>
        <w:drawing>
          <wp:inline distT="0" distB="0" distL="0" distR="0" wp14:anchorId="5E39756D" wp14:editId="5D5ACDA8">
            <wp:extent cx="2266950" cy="8953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l="16624" t="14362" r="16122" b="16147"/>
                    <a:stretch>
                      <a:fillRect/>
                    </a:stretch>
                  </pic:blipFill>
                  <pic:spPr bwMode="auto">
                    <a:xfrm>
                      <a:off x="0" y="0"/>
                      <a:ext cx="2269106" cy="896202"/>
                    </a:xfrm>
                    <a:prstGeom prst="rect">
                      <a:avLst/>
                    </a:prstGeom>
                    <a:noFill/>
                    <a:ln>
                      <a:noFill/>
                    </a:ln>
                  </pic:spPr>
                </pic:pic>
              </a:graphicData>
            </a:graphic>
          </wp:inline>
        </w:drawing>
      </w:r>
    </w:p>
    <w:p w:rsidR="001F52DE" w:rsidRPr="001157BD" w:rsidRDefault="001F52DE" w:rsidP="001F52DE">
      <w:pPr>
        <w:pStyle w:val="ListParagraph"/>
        <w:spacing w:after="0" w:line="240" w:lineRule="auto"/>
        <w:ind w:left="567" w:hanging="283"/>
        <w:jc w:val="both"/>
        <w:rPr>
          <w:rFonts w:ascii="Times New Roman" w:hAnsi="Times New Roman" w:cs="Times New Roman"/>
          <w:sz w:val="24"/>
          <w:szCs w:val="24"/>
          <w:lang w:val="id-ID"/>
        </w:rPr>
      </w:pPr>
    </w:p>
    <w:p w:rsidR="008B0934" w:rsidRDefault="008B0934"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Sistem kemasyarakatan</w:t>
      </w:r>
    </w:p>
    <w:p w:rsidR="00797ED3" w:rsidRPr="002E5AA3" w:rsidRDefault="00797ED3" w:rsidP="002E5AA3">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w:t>
      </w:r>
      <w:r w:rsidR="00E144D5">
        <w:rPr>
          <w:rFonts w:ascii="Times New Roman" w:hAnsi="Times New Roman" w:cs="Times New Roman"/>
          <w:sz w:val="24"/>
          <w:szCs w:val="24"/>
          <w:lang w:val="id-ID"/>
        </w:rPr>
        <w:t>m kehidupan masyarakat SBS</w:t>
      </w:r>
      <w:r>
        <w:rPr>
          <w:rFonts w:ascii="Times New Roman" w:hAnsi="Times New Roman" w:cs="Times New Roman"/>
          <w:sz w:val="24"/>
          <w:szCs w:val="24"/>
          <w:lang w:val="id-ID"/>
        </w:rPr>
        <w:t xml:space="preserve"> biasanya diatur oleh suatu aturan atau adat istiadat tentang kesatuan dalam suatu lingkup. Sistem kekerabatan suku Bajo Sampela dalam film </w:t>
      </w:r>
      <w:r w:rsidRPr="00797ED3">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B6BDD">
        <w:rPr>
          <w:rFonts w:ascii="Times New Roman" w:hAnsi="Times New Roman" w:cs="Times New Roman"/>
          <w:i/>
          <w:sz w:val="24"/>
          <w:szCs w:val="24"/>
          <w:lang w:val="id-ID"/>
        </w:rPr>
        <w:t xml:space="preserve"> </w:t>
      </w:r>
      <w:r>
        <w:rPr>
          <w:rFonts w:ascii="Times New Roman" w:hAnsi="Times New Roman" w:cs="Times New Roman"/>
          <w:sz w:val="24"/>
          <w:szCs w:val="24"/>
          <w:lang w:val="id-ID"/>
        </w:rPr>
        <w:t>sangat berpengaruh seperti saling tolong menolong, hidup rukun antarwarga, m</w:t>
      </w:r>
      <w:r w:rsidR="00E144D5">
        <w:rPr>
          <w:rFonts w:ascii="Times New Roman" w:hAnsi="Times New Roman" w:cs="Times New Roman"/>
          <w:sz w:val="24"/>
          <w:szCs w:val="24"/>
          <w:lang w:val="id-ID"/>
        </w:rPr>
        <w:t xml:space="preserve">embantu warga yang membutuhkan. Seperti yang terlihat pada ketiga gambar di bawah ini, mereka sering memasak bersama-sama di pekarangan rumah, dan saling membantu saat melaut. </w:t>
      </w:r>
      <w:r w:rsidR="002E5AA3">
        <w:rPr>
          <w:rFonts w:ascii="Times New Roman" w:hAnsi="Times New Roman" w:cs="Times New Roman"/>
          <w:sz w:val="24"/>
          <w:szCs w:val="24"/>
          <w:lang w:val="id-ID"/>
        </w:rPr>
        <w:t>Berikut bukti data:</w:t>
      </w:r>
      <w:r w:rsidR="002E5AA3" w:rsidRPr="002E5AA3">
        <w:rPr>
          <w:rFonts w:ascii="Times New Roman" w:hAnsi="Times New Roman" w:cs="Times New Roman"/>
          <w:sz w:val="24"/>
          <w:szCs w:val="24"/>
          <w:lang w:val="id-ID"/>
        </w:rPr>
        <w:t xml:space="preserve"> </w:t>
      </w:r>
    </w:p>
    <w:p w:rsidR="00223896" w:rsidRDefault="00223896" w:rsidP="00797ED3">
      <w:pPr>
        <w:pStyle w:val="ListParagraph"/>
        <w:spacing w:after="0" w:line="240" w:lineRule="auto"/>
        <w:ind w:left="0" w:firstLine="567"/>
        <w:jc w:val="both"/>
        <w:rPr>
          <w:rFonts w:ascii="Times New Roman" w:hAnsi="Times New Roman" w:cs="Times New Roman"/>
          <w:sz w:val="24"/>
          <w:szCs w:val="24"/>
          <w:lang w:val="id-ID"/>
        </w:rPr>
      </w:pPr>
    </w:p>
    <w:p w:rsidR="006B0D70" w:rsidRDefault="006B0D70" w:rsidP="006B0D70">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7F9097EB" wp14:editId="6921162B">
            <wp:extent cx="1162050" cy="9620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l="16699" t="14536" r="16824" b="17154"/>
                    <a:stretch>
                      <a:fillRect/>
                    </a:stretch>
                  </pic:blipFill>
                  <pic:spPr bwMode="auto">
                    <a:xfrm>
                      <a:off x="0" y="0"/>
                      <a:ext cx="1173242" cy="971291"/>
                    </a:xfrm>
                    <a:prstGeom prst="rect">
                      <a:avLst/>
                    </a:prstGeom>
                    <a:noFill/>
                    <a:ln>
                      <a:noFill/>
                    </a:ln>
                  </pic:spPr>
                </pic:pic>
              </a:graphicData>
            </a:graphic>
          </wp:inline>
        </w:drawing>
      </w:r>
      <w:r w:rsidR="00E144D5">
        <w:rPr>
          <w:rFonts w:ascii="Times New Roman" w:hAnsi="Times New Roman" w:cs="Times New Roman"/>
          <w:sz w:val="24"/>
          <w:szCs w:val="24"/>
          <w:lang w:val="id-ID"/>
        </w:rPr>
        <w:t xml:space="preserve">  </w:t>
      </w:r>
      <w:r w:rsidR="00E144D5">
        <w:rPr>
          <w:noProof/>
          <w:lang w:val="id-ID" w:eastAsia="id-ID"/>
        </w:rPr>
        <w:drawing>
          <wp:inline distT="0" distB="0" distL="0" distR="0" wp14:anchorId="355C5CF1" wp14:editId="336663EA">
            <wp:extent cx="1171575" cy="990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l="16699" t="15123" r="16859" b="16869"/>
                    <a:stretch>
                      <a:fillRect/>
                    </a:stretch>
                  </pic:blipFill>
                  <pic:spPr bwMode="auto">
                    <a:xfrm>
                      <a:off x="0" y="0"/>
                      <a:ext cx="1176315" cy="994608"/>
                    </a:xfrm>
                    <a:prstGeom prst="rect">
                      <a:avLst/>
                    </a:prstGeom>
                    <a:noFill/>
                    <a:ln>
                      <a:noFill/>
                    </a:ln>
                  </pic:spPr>
                </pic:pic>
              </a:graphicData>
            </a:graphic>
          </wp:inline>
        </w:drawing>
      </w:r>
    </w:p>
    <w:p w:rsidR="006B0D70" w:rsidRPr="00E144D5" w:rsidRDefault="006B0D70" w:rsidP="00E144D5">
      <w:pPr>
        <w:spacing w:after="0" w:line="240" w:lineRule="auto"/>
        <w:jc w:val="both"/>
        <w:rPr>
          <w:rFonts w:ascii="Times New Roman" w:hAnsi="Times New Roman" w:cs="Times New Roman"/>
          <w:sz w:val="24"/>
          <w:szCs w:val="24"/>
          <w:lang w:val="id-ID"/>
        </w:rPr>
      </w:pPr>
    </w:p>
    <w:p w:rsidR="006B0D70" w:rsidRDefault="006B0D70" w:rsidP="006B0D70">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7A13E417" wp14:editId="68224F9F">
            <wp:extent cx="2407769" cy="914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l="16368" t="14343" r="16626" b="16585"/>
                    <a:stretch>
                      <a:fillRect/>
                    </a:stretch>
                  </pic:blipFill>
                  <pic:spPr bwMode="auto">
                    <a:xfrm>
                      <a:off x="0" y="0"/>
                      <a:ext cx="2413686" cy="916647"/>
                    </a:xfrm>
                    <a:prstGeom prst="rect">
                      <a:avLst/>
                    </a:prstGeom>
                    <a:noFill/>
                    <a:ln>
                      <a:noFill/>
                    </a:ln>
                  </pic:spPr>
                </pic:pic>
              </a:graphicData>
            </a:graphic>
          </wp:inline>
        </w:drawing>
      </w:r>
    </w:p>
    <w:p w:rsidR="00E144D5" w:rsidRPr="00581A7F" w:rsidRDefault="00E144D5" w:rsidP="00581A7F">
      <w:pPr>
        <w:spacing w:after="0" w:line="240" w:lineRule="auto"/>
        <w:jc w:val="both"/>
        <w:rPr>
          <w:rFonts w:ascii="Times New Roman" w:hAnsi="Times New Roman" w:cs="Times New Roman"/>
          <w:sz w:val="24"/>
          <w:szCs w:val="24"/>
          <w:lang w:val="id-ID"/>
        </w:rPr>
      </w:pPr>
    </w:p>
    <w:p w:rsidR="008B0934" w:rsidRDefault="008B0934"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Sistem mata pencaharian</w:t>
      </w:r>
    </w:p>
    <w:p w:rsidR="002E5AA3" w:rsidRDefault="002E5AA3" w:rsidP="002E5AA3">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Sistem ma</w:t>
      </w:r>
      <w:r w:rsidR="00225CDF">
        <w:rPr>
          <w:rFonts w:ascii="Times New Roman" w:hAnsi="Times New Roman" w:cs="Times New Roman"/>
          <w:sz w:val="24"/>
          <w:szCs w:val="24"/>
          <w:lang w:val="id-ID"/>
        </w:rPr>
        <w:t>ta pencaharian SBS</w:t>
      </w:r>
      <w:r>
        <w:rPr>
          <w:rFonts w:ascii="Times New Roman" w:hAnsi="Times New Roman" w:cs="Times New Roman"/>
          <w:sz w:val="24"/>
          <w:szCs w:val="24"/>
          <w:lang w:val="id-ID"/>
        </w:rPr>
        <w:t xml:space="preserve"> dalam film </w:t>
      </w:r>
      <w:r w:rsidRPr="002E5AA3">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B6BDD">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bersifat tradisional, yakni melaut (menangkap ikan) dan berlayar. Mata pencaharian melaut dan berlayar merupakan sistem mata pencaharian yang paling tua bagi suku Bajo. Sistem ini </w:t>
      </w:r>
      <w:r w:rsidR="006B0D70">
        <w:rPr>
          <w:rFonts w:ascii="Times New Roman" w:hAnsi="Times New Roman" w:cs="Times New Roman"/>
          <w:sz w:val="24"/>
          <w:szCs w:val="24"/>
          <w:lang w:val="id-ID"/>
        </w:rPr>
        <w:t>juga merupakan sumber utama bagi</w:t>
      </w:r>
      <w:r>
        <w:rPr>
          <w:rFonts w:ascii="Times New Roman" w:hAnsi="Times New Roman" w:cs="Times New Roman"/>
          <w:sz w:val="24"/>
          <w:szCs w:val="24"/>
          <w:lang w:val="id-ID"/>
        </w:rPr>
        <w:t xml:space="preserve"> masyarakat suku Bajo karena mereka bermukim di tengah laut.</w:t>
      </w:r>
      <w:r w:rsidR="00E15A69">
        <w:rPr>
          <w:rFonts w:ascii="Times New Roman" w:hAnsi="Times New Roman" w:cs="Times New Roman"/>
          <w:sz w:val="24"/>
          <w:szCs w:val="24"/>
          <w:lang w:val="id-ID"/>
        </w:rPr>
        <w:t xml:space="preserve"> </w:t>
      </w:r>
      <w:r w:rsidR="00225CDF">
        <w:rPr>
          <w:rFonts w:ascii="Times New Roman" w:hAnsi="Times New Roman" w:cs="Times New Roman"/>
          <w:sz w:val="24"/>
          <w:szCs w:val="24"/>
          <w:lang w:val="id-ID"/>
        </w:rPr>
        <w:t>Tampak pada ketiga gambar di bawah ini bahwa SBS membudidaya rumput laut (agar-agar) untuk dijual, selanjutnya mencari ikan atau biota laut lainnya setelah itu mereka menjualnya di lingkungan SBS da</w:t>
      </w:r>
      <w:r w:rsidR="00780E94">
        <w:rPr>
          <w:rFonts w:ascii="Times New Roman" w:hAnsi="Times New Roman" w:cs="Times New Roman"/>
          <w:sz w:val="24"/>
          <w:szCs w:val="24"/>
          <w:lang w:val="id-ID"/>
        </w:rPr>
        <w:t xml:space="preserve">n di pasar. </w:t>
      </w:r>
      <w:r w:rsidR="00E15A69">
        <w:rPr>
          <w:rFonts w:ascii="Times New Roman" w:hAnsi="Times New Roman" w:cs="Times New Roman"/>
          <w:sz w:val="24"/>
          <w:szCs w:val="24"/>
          <w:lang w:val="id-ID"/>
        </w:rPr>
        <w:t xml:space="preserve">Berikut </w:t>
      </w:r>
      <w:r w:rsidR="00826CB7">
        <w:rPr>
          <w:rFonts w:ascii="Times New Roman" w:hAnsi="Times New Roman" w:cs="Times New Roman"/>
          <w:sz w:val="24"/>
          <w:szCs w:val="24"/>
          <w:lang w:val="id-ID"/>
        </w:rPr>
        <w:t xml:space="preserve"> bukti data:</w:t>
      </w:r>
    </w:p>
    <w:p w:rsidR="00826CB7" w:rsidRDefault="00826CB7" w:rsidP="002E5AA3">
      <w:pPr>
        <w:pStyle w:val="ListParagraph"/>
        <w:spacing w:after="0" w:line="240" w:lineRule="auto"/>
        <w:ind w:left="0" w:firstLine="567"/>
        <w:jc w:val="both"/>
        <w:rPr>
          <w:rFonts w:ascii="Times New Roman" w:hAnsi="Times New Roman" w:cs="Times New Roman"/>
          <w:sz w:val="24"/>
          <w:szCs w:val="24"/>
          <w:lang w:val="id-ID"/>
        </w:rPr>
      </w:pPr>
    </w:p>
    <w:p w:rsidR="005271AD" w:rsidRDefault="005271AD" w:rsidP="005271AD">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07557DFA" wp14:editId="75CE92EB">
            <wp:extent cx="1171575" cy="10001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l="15620" t="13887" r="16624" b="17500"/>
                    <a:stretch>
                      <a:fillRect/>
                    </a:stretch>
                  </pic:blipFill>
                  <pic:spPr bwMode="auto">
                    <a:xfrm>
                      <a:off x="0" y="0"/>
                      <a:ext cx="1177304" cy="1005016"/>
                    </a:xfrm>
                    <a:prstGeom prst="rect">
                      <a:avLst/>
                    </a:prstGeom>
                    <a:noFill/>
                    <a:ln>
                      <a:noFill/>
                    </a:ln>
                  </pic:spPr>
                </pic:pic>
              </a:graphicData>
            </a:graphic>
          </wp:inline>
        </w:drawing>
      </w:r>
      <w:r w:rsidR="00581A7F">
        <w:rPr>
          <w:rFonts w:ascii="Times New Roman" w:hAnsi="Times New Roman" w:cs="Times New Roman"/>
          <w:sz w:val="24"/>
          <w:szCs w:val="24"/>
          <w:lang w:val="id-ID"/>
        </w:rPr>
        <w:t xml:space="preserve">  </w:t>
      </w:r>
      <w:r w:rsidR="00581A7F">
        <w:rPr>
          <w:noProof/>
          <w:lang w:val="id-ID" w:eastAsia="id-ID"/>
        </w:rPr>
        <w:drawing>
          <wp:inline distT="0" distB="0" distL="0" distR="0" wp14:anchorId="10E73CEE" wp14:editId="12193E2C">
            <wp:extent cx="1171575" cy="99950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l="16699" t="14536" r="16985" b="17154"/>
                    <a:stretch>
                      <a:fillRect/>
                    </a:stretch>
                  </pic:blipFill>
                  <pic:spPr bwMode="auto">
                    <a:xfrm>
                      <a:off x="0" y="0"/>
                      <a:ext cx="1173452" cy="1001108"/>
                    </a:xfrm>
                    <a:prstGeom prst="rect">
                      <a:avLst/>
                    </a:prstGeom>
                    <a:noFill/>
                    <a:ln>
                      <a:noFill/>
                    </a:ln>
                  </pic:spPr>
                </pic:pic>
              </a:graphicData>
            </a:graphic>
          </wp:inline>
        </w:drawing>
      </w:r>
    </w:p>
    <w:p w:rsidR="005271AD" w:rsidRPr="00581A7F" w:rsidRDefault="005271AD" w:rsidP="00581A7F">
      <w:pPr>
        <w:spacing w:after="0" w:line="240" w:lineRule="auto"/>
        <w:jc w:val="both"/>
        <w:rPr>
          <w:rFonts w:ascii="Times New Roman" w:hAnsi="Times New Roman" w:cs="Times New Roman"/>
          <w:sz w:val="24"/>
          <w:szCs w:val="24"/>
          <w:lang w:val="id-ID"/>
        </w:rPr>
      </w:pPr>
    </w:p>
    <w:p w:rsidR="002E5AA3" w:rsidRDefault="005271AD" w:rsidP="005271AD">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6D72CAF0" wp14:editId="67E058CA">
            <wp:extent cx="2362200" cy="9715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l="17010" t="14819" r="17010" b="17458"/>
                    <a:stretch>
                      <a:fillRect/>
                    </a:stretch>
                  </pic:blipFill>
                  <pic:spPr bwMode="auto">
                    <a:xfrm>
                      <a:off x="0" y="0"/>
                      <a:ext cx="2364260" cy="972397"/>
                    </a:xfrm>
                    <a:prstGeom prst="rect">
                      <a:avLst/>
                    </a:prstGeom>
                    <a:noFill/>
                    <a:ln>
                      <a:noFill/>
                    </a:ln>
                  </pic:spPr>
                </pic:pic>
              </a:graphicData>
            </a:graphic>
          </wp:inline>
        </w:drawing>
      </w:r>
    </w:p>
    <w:p w:rsidR="00527431" w:rsidRPr="005271AD" w:rsidRDefault="00527431" w:rsidP="005271AD">
      <w:pPr>
        <w:pStyle w:val="ListParagraph"/>
        <w:spacing w:after="0" w:line="240" w:lineRule="auto"/>
        <w:ind w:left="0" w:firstLine="284"/>
        <w:jc w:val="both"/>
        <w:rPr>
          <w:rFonts w:ascii="Times New Roman" w:hAnsi="Times New Roman" w:cs="Times New Roman"/>
          <w:sz w:val="24"/>
          <w:szCs w:val="24"/>
          <w:lang w:val="id-ID"/>
        </w:rPr>
      </w:pPr>
    </w:p>
    <w:p w:rsidR="008B0934" w:rsidRPr="00760871" w:rsidRDefault="008B0934" w:rsidP="008B0934">
      <w:pPr>
        <w:pStyle w:val="ListParagraph"/>
        <w:numPr>
          <w:ilvl w:val="0"/>
          <w:numId w:val="12"/>
        </w:numPr>
        <w:spacing w:after="0" w:line="240" w:lineRule="auto"/>
        <w:ind w:left="284" w:hanging="284"/>
        <w:jc w:val="both"/>
        <w:rPr>
          <w:rFonts w:ascii="Times New Roman" w:hAnsi="Times New Roman" w:cs="Times New Roman"/>
          <w:b/>
          <w:sz w:val="24"/>
          <w:szCs w:val="24"/>
          <w:lang w:val="id-ID"/>
        </w:rPr>
      </w:pPr>
      <w:r w:rsidRPr="00760871">
        <w:rPr>
          <w:rFonts w:ascii="Times New Roman" w:hAnsi="Times New Roman" w:cs="Times New Roman"/>
          <w:b/>
          <w:sz w:val="24"/>
          <w:szCs w:val="24"/>
          <w:lang w:val="id-ID"/>
        </w:rPr>
        <w:t>Bahasa</w:t>
      </w:r>
    </w:p>
    <w:p w:rsidR="00F22137" w:rsidRDefault="00B43512" w:rsidP="00B43512">
      <w:pPr>
        <w:pStyle w:val="ListParagraph"/>
        <w:spacing w:after="0" w:line="240" w:lineRule="auto"/>
        <w:ind w:left="0" w:firstLine="567"/>
        <w:jc w:val="both"/>
        <w:rPr>
          <w:rFonts w:ascii="Times New Roman" w:hAnsi="Times New Roman" w:cs="Times New Roman"/>
          <w:sz w:val="24"/>
          <w:szCs w:val="24"/>
          <w:lang w:val="id-ID"/>
        </w:rPr>
      </w:pPr>
      <w:r w:rsidRPr="00760871">
        <w:rPr>
          <w:rFonts w:ascii="Times New Roman" w:hAnsi="Times New Roman" w:cs="Times New Roman"/>
          <w:sz w:val="24"/>
          <w:szCs w:val="24"/>
          <w:lang w:val="id-ID"/>
        </w:rPr>
        <w:t>Bahasa adalah suatu unsur kebud</w:t>
      </w:r>
      <w:r w:rsidR="00262C98" w:rsidRPr="00760871">
        <w:rPr>
          <w:rFonts w:ascii="Times New Roman" w:hAnsi="Times New Roman" w:cs="Times New Roman"/>
          <w:sz w:val="24"/>
          <w:szCs w:val="24"/>
          <w:lang w:val="id-ID"/>
        </w:rPr>
        <w:t>ayaan yang digunakan untuk berin</w:t>
      </w:r>
      <w:r w:rsidRPr="00760871">
        <w:rPr>
          <w:rFonts w:ascii="Times New Roman" w:hAnsi="Times New Roman" w:cs="Times New Roman"/>
          <w:sz w:val="24"/>
          <w:szCs w:val="24"/>
          <w:lang w:val="id-ID"/>
        </w:rPr>
        <w:t xml:space="preserve">teraksi antarsesama masyarakat. </w:t>
      </w:r>
      <w:r w:rsidR="00262C98" w:rsidRPr="00760871">
        <w:rPr>
          <w:rFonts w:ascii="Times New Roman" w:hAnsi="Times New Roman" w:cs="Times New Roman"/>
          <w:sz w:val="24"/>
          <w:szCs w:val="24"/>
          <w:lang w:val="id-ID"/>
        </w:rPr>
        <w:t xml:space="preserve">Suku Bajo Sampela dalam berinteraksi antarmereka menggunakan bahasa Bajoe dan bahasa Indonesia, </w:t>
      </w:r>
      <w:r w:rsidR="00760871">
        <w:rPr>
          <w:rFonts w:ascii="Times New Roman" w:hAnsi="Times New Roman" w:cs="Times New Roman"/>
          <w:sz w:val="24"/>
          <w:szCs w:val="24"/>
          <w:lang w:val="id-ID"/>
        </w:rPr>
        <w:t>kadang-kadang saat</w:t>
      </w:r>
      <w:r w:rsidR="00262C98" w:rsidRPr="00760871">
        <w:rPr>
          <w:rFonts w:ascii="Times New Roman" w:hAnsi="Times New Roman" w:cs="Times New Roman"/>
          <w:sz w:val="24"/>
          <w:szCs w:val="24"/>
          <w:lang w:val="id-ID"/>
        </w:rPr>
        <w:t xml:space="preserve"> mereka </w:t>
      </w:r>
      <w:r w:rsidR="00760871">
        <w:rPr>
          <w:rFonts w:ascii="Times New Roman" w:hAnsi="Times New Roman" w:cs="Times New Roman"/>
          <w:sz w:val="24"/>
          <w:szCs w:val="24"/>
          <w:lang w:val="id-ID"/>
        </w:rPr>
        <w:t>berinteraksi dengan masyarakat Kaledupa bia</w:t>
      </w:r>
      <w:r w:rsidR="00BB6BDD">
        <w:rPr>
          <w:rFonts w:ascii="Times New Roman" w:hAnsi="Times New Roman" w:cs="Times New Roman"/>
          <w:sz w:val="24"/>
          <w:szCs w:val="24"/>
          <w:lang w:val="id-ID"/>
        </w:rPr>
        <w:t>s</w:t>
      </w:r>
      <w:r w:rsidR="00760871">
        <w:rPr>
          <w:rFonts w:ascii="Times New Roman" w:hAnsi="Times New Roman" w:cs="Times New Roman"/>
          <w:sz w:val="24"/>
          <w:szCs w:val="24"/>
          <w:lang w:val="id-ID"/>
        </w:rPr>
        <w:t>anya menggunakan bahasa Kaledupa.</w:t>
      </w:r>
      <w:r w:rsidR="00F953CE">
        <w:rPr>
          <w:rFonts w:ascii="Times New Roman" w:hAnsi="Times New Roman" w:cs="Times New Roman"/>
          <w:sz w:val="24"/>
          <w:szCs w:val="24"/>
          <w:lang w:val="id-ID"/>
        </w:rPr>
        <w:t xml:space="preserve"> Hal ini dipengaruhi karena letak suku Bajo Sampela berada di Kecamatan Kaledupa, Kabupaten Wakatobi</w:t>
      </w:r>
      <w:r w:rsidR="00444756">
        <w:rPr>
          <w:rFonts w:ascii="Times New Roman" w:hAnsi="Times New Roman" w:cs="Times New Roman"/>
          <w:sz w:val="24"/>
          <w:szCs w:val="24"/>
          <w:lang w:val="id-ID"/>
        </w:rPr>
        <w:t xml:space="preserve">. </w:t>
      </w:r>
    </w:p>
    <w:p w:rsidR="00974FC9" w:rsidRPr="00974FC9" w:rsidRDefault="00444756" w:rsidP="00974FC9">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film </w:t>
      </w:r>
      <w:r w:rsidRPr="00444756">
        <w:rPr>
          <w:rFonts w:ascii="Times New Roman" w:hAnsi="Times New Roman" w:cs="Times New Roman"/>
          <w:i/>
          <w:sz w:val="24"/>
          <w:szCs w:val="24"/>
          <w:lang w:val="id-ID"/>
        </w:rPr>
        <w:t>The Mirror Nev</w:t>
      </w:r>
      <w:r>
        <w:rPr>
          <w:rFonts w:ascii="Times New Roman" w:hAnsi="Times New Roman" w:cs="Times New Roman"/>
          <w:i/>
          <w:sz w:val="24"/>
          <w:szCs w:val="24"/>
          <w:lang w:val="id-ID"/>
        </w:rPr>
        <w:t>e</w:t>
      </w:r>
      <w:r w:rsidRPr="00444756">
        <w:rPr>
          <w:rFonts w:ascii="Times New Roman" w:hAnsi="Times New Roman" w:cs="Times New Roman"/>
          <w:i/>
          <w:sz w:val="24"/>
          <w:szCs w:val="24"/>
          <w:lang w:val="id-ID"/>
        </w:rPr>
        <w:t xml:space="preserve">r </w:t>
      </w:r>
      <w:r w:rsidR="002D27F4">
        <w:rPr>
          <w:rFonts w:ascii="Times New Roman" w:hAnsi="Times New Roman" w:cs="Times New Roman"/>
          <w:i/>
          <w:sz w:val="24"/>
          <w:szCs w:val="24"/>
          <w:lang w:val="id-ID"/>
        </w:rPr>
        <w:t>Lies</w:t>
      </w:r>
      <w:r w:rsidR="00BB6BDD">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karena yang digambarkan adalah totalitas kehidupan dan kebudayaan </w:t>
      </w:r>
      <w:r w:rsidR="00BB6BDD">
        <w:rPr>
          <w:rFonts w:ascii="Times New Roman" w:hAnsi="Times New Roman" w:cs="Times New Roman"/>
          <w:sz w:val="24"/>
          <w:szCs w:val="24"/>
          <w:lang w:val="id-ID"/>
        </w:rPr>
        <w:t>s</w:t>
      </w:r>
      <w:r>
        <w:rPr>
          <w:rFonts w:ascii="Times New Roman" w:hAnsi="Times New Roman" w:cs="Times New Roman"/>
          <w:sz w:val="24"/>
          <w:szCs w:val="24"/>
          <w:lang w:val="id-ID"/>
        </w:rPr>
        <w:t xml:space="preserve">uku Bajo Sampela sehingga bahasa yang mereka </w:t>
      </w:r>
      <w:r>
        <w:rPr>
          <w:rFonts w:ascii="Times New Roman" w:hAnsi="Times New Roman" w:cs="Times New Roman"/>
          <w:sz w:val="24"/>
          <w:szCs w:val="24"/>
          <w:lang w:val="id-ID"/>
        </w:rPr>
        <w:lastRenderedPageBreak/>
        <w:t>gunakan adalah bahasa Bajoe dan bahasa Indonesia</w:t>
      </w:r>
      <w:r w:rsidR="00D95005">
        <w:rPr>
          <w:rFonts w:ascii="Times New Roman" w:hAnsi="Times New Roman" w:cs="Times New Roman"/>
          <w:i/>
          <w:sz w:val="24"/>
          <w:szCs w:val="24"/>
          <w:lang w:val="id-ID"/>
        </w:rPr>
        <w:t xml:space="preserve">. </w:t>
      </w:r>
      <w:r w:rsidR="00D95005">
        <w:rPr>
          <w:rFonts w:ascii="Times New Roman" w:hAnsi="Times New Roman" w:cs="Times New Roman"/>
          <w:sz w:val="24"/>
          <w:szCs w:val="24"/>
          <w:lang w:val="id-ID"/>
        </w:rPr>
        <w:t>Berikut bukti data:</w:t>
      </w:r>
    </w:p>
    <w:p w:rsidR="005271AD" w:rsidRDefault="005271AD" w:rsidP="00B43512">
      <w:pPr>
        <w:pStyle w:val="ListParagraph"/>
        <w:spacing w:after="0" w:line="240" w:lineRule="auto"/>
        <w:ind w:left="0" w:firstLine="567"/>
        <w:jc w:val="both"/>
        <w:rPr>
          <w:rFonts w:ascii="Times New Roman" w:hAnsi="Times New Roman" w:cs="Times New Roman"/>
          <w:sz w:val="24"/>
          <w:szCs w:val="24"/>
          <w:lang w:val="id-ID"/>
        </w:rPr>
      </w:pPr>
    </w:p>
    <w:p w:rsidR="005271AD" w:rsidRPr="00441D17" w:rsidRDefault="005271AD" w:rsidP="00441D17">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24BB241D" wp14:editId="3A652123">
            <wp:extent cx="1171575" cy="10477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l="15866" t="13905" r="15877" b="16585"/>
                    <a:stretch>
                      <a:fillRect/>
                    </a:stretch>
                  </pic:blipFill>
                  <pic:spPr bwMode="auto">
                    <a:xfrm>
                      <a:off x="0" y="0"/>
                      <a:ext cx="1176153" cy="1051844"/>
                    </a:xfrm>
                    <a:prstGeom prst="rect">
                      <a:avLst/>
                    </a:prstGeom>
                    <a:noFill/>
                    <a:ln>
                      <a:noFill/>
                    </a:ln>
                  </pic:spPr>
                </pic:pic>
              </a:graphicData>
            </a:graphic>
          </wp:inline>
        </w:drawing>
      </w:r>
      <w:r w:rsidR="00760871">
        <w:rPr>
          <w:rFonts w:ascii="Times New Roman" w:hAnsi="Times New Roman" w:cs="Times New Roman"/>
          <w:sz w:val="24"/>
          <w:szCs w:val="24"/>
          <w:lang w:val="id-ID"/>
        </w:rPr>
        <w:t xml:space="preserve"> </w:t>
      </w:r>
      <w:r w:rsidR="00262C98" w:rsidRPr="00760871">
        <w:rPr>
          <w:rFonts w:ascii="Times New Roman" w:hAnsi="Times New Roman" w:cs="Times New Roman"/>
          <w:sz w:val="24"/>
          <w:szCs w:val="24"/>
          <w:lang w:val="id-ID"/>
        </w:rPr>
        <w:t xml:space="preserve"> </w:t>
      </w:r>
      <w:r w:rsidR="00441D17">
        <w:rPr>
          <w:rFonts w:ascii="Times New Roman" w:hAnsi="Times New Roman" w:cs="Times New Roman"/>
          <w:sz w:val="24"/>
          <w:szCs w:val="24"/>
          <w:lang w:val="id-ID"/>
        </w:rPr>
        <w:t xml:space="preserve"> </w:t>
      </w:r>
      <w:r w:rsidR="00441D17">
        <w:rPr>
          <w:noProof/>
          <w:lang w:val="id-ID" w:eastAsia="id-ID"/>
        </w:rPr>
        <w:drawing>
          <wp:inline distT="0" distB="0" distL="0" distR="0" wp14:anchorId="54B502D2" wp14:editId="3F3A1A97">
            <wp:extent cx="1171575" cy="10477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l="16368" t="13905" r="16881" b="16129"/>
                    <a:stretch>
                      <a:fillRect/>
                    </a:stretch>
                  </pic:blipFill>
                  <pic:spPr bwMode="auto">
                    <a:xfrm>
                      <a:off x="0" y="0"/>
                      <a:ext cx="1174375" cy="1050254"/>
                    </a:xfrm>
                    <a:prstGeom prst="rect">
                      <a:avLst/>
                    </a:prstGeom>
                    <a:noFill/>
                    <a:ln>
                      <a:noFill/>
                    </a:ln>
                  </pic:spPr>
                </pic:pic>
              </a:graphicData>
            </a:graphic>
          </wp:inline>
        </w:drawing>
      </w:r>
    </w:p>
    <w:p w:rsidR="005271AD" w:rsidRDefault="005271AD" w:rsidP="005271AD">
      <w:pPr>
        <w:pStyle w:val="ListParagraph"/>
        <w:spacing w:after="0" w:line="240" w:lineRule="auto"/>
        <w:ind w:left="0" w:firstLine="284"/>
        <w:jc w:val="both"/>
        <w:rPr>
          <w:rFonts w:ascii="Times New Roman" w:hAnsi="Times New Roman" w:cs="Times New Roman"/>
          <w:sz w:val="24"/>
          <w:szCs w:val="24"/>
          <w:lang w:val="id-ID"/>
        </w:rPr>
      </w:pPr>
    </w:p>
    <w:p w:rsidR="005408DF" w:rsidRDefault="005408DF" w:rsidP="005271AD">
      <w:pPr>
        <w:pStyle w:val="ListParagraph"/>
        <w:spacing w:after="0" w:line="240" w:lineRule="auto"/>
        <w:ind w:left="0" w:firstLine="284"/>
        <w:jc w:val="both"/>
        <w:rPr>
          <w:rFonts w:ascii="Times New Roman" w:hAnsi="Times New Roman" w:cs="Times New Roman"/>
          <w:sz w:val="24"/>
          <w:szCs w:val="24"/>
          <w:lang w:val="id-ID"/>
        </w:rPr>
      </w:pPr>
      <w:r>
        <w:rPr>
          <w:noProof/>
          <w:lang w:val="id-ID" w:eastAsia="id-ID"/>
        </w:rPr>
        <w:drawing>
          <wp:inline distT="0" distB="0" distL="0" distR="0" wp14:anchorId="331AE6B4" wp14:editId="2A1144AF">
            <wp:extent cx="2457450" cy="9620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l="16122" t="13905" r="16122" b="17934"/>
                    <a:stretch>
                      <a:fillRect/>
                    </a:stretch>
                  </pic:blipFill>
                  <pic:spPr bwMode="auto">
                    <a:xfrm>
                      <a:off x="0" y="0"/>
                      <a:ext cx="2460946" cy="963394"/>
                    </a:xfrm>
                    <a:prstGeom prst="rect">
                      <a:avLst/>
                    </a:prstGeom>
                    <a:noFill/>
                    <a:ln>
                      <a:noFill/>
                    </a:ln>
                  </pic:spPr>
                </pic:pic>
              </a:graphicData>
            </a:graphic>
          </wp:inline>
        </w:drawing>
      </w:r>
    </w:p>
    <w:p w:rsidR="005271AD" w:rsidRDefault="005271AD" w:rsidP="005271AD">
      <w:pPr>
        <w:pStyle w:val="ListParagraph"/>
        <w:spacing w:after="0" w:line="240" w:lineRule="auto"/>
        <w:ind w:left="0" w:firstLine="284"/>
        <w:jc w:val="both"/>
        <w:rPr>
          <w:rFonts w:ascii="Times New Roman" w:hAnsi="Times New Roman" w:cs="Times New Roman"/>
          <w:sz w:val="24"/>
          <w:szCs w:val="24"/>
          <w:lang w:val="id-ID"/>
        </w:rPr>
      </w:pPr>
    </w:p>
    <w:p w:rsidR="00441D17" w:rsidRDefault="00441D17" w:rsidP="005271AD">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Penggunaan bahasa Bajoe di kalangan SBS terjadi jika sesama mereka. Namun, penggunaan bahasa Indonesia juga sering muncul meskipun dalam interaksi sesama SBS. Selain itu, kemunculan bahasa Indonesia dalam interaksi SBS dominan pada ranah-ranah publik, seperti di pasar, di sekolah, dan di lingkungan SBS.</w:t>
      </w:r>
    </w:p>
    <w:p w:rsidR="008D2FA3" w:rsidRPr="00760871" w:rsidRDefault="008D2FA3" w:rsidP="005271AD">
      <w:pPr>
        <w:pStyle w:val="ListParagraph"/>
        <w:spacing w:after="0" w:line="240" w:lineRule="auto"/>
        <w:ind w:left="0" w:firstLine="284"/>
        <w:jc w:val="both"/>
        <w:rPr>
          <w:rFonts w:ascii="Times New Roman" w:hAnsi="Times New Roman" w:cs="Times New Roman"/>
          <w:sz w:val="24"/>
          <w:szCs w:val="24"/>
          <w:lang w:val="id-ID"/>
        </w:rPr>
      </w:pPr>
    </w:p>
    <w:p w:rsidR="008B0934" w:rsidRPr="00961384" w:rsidRDefault="00F22137" w:rsidP="008B0934">
      <w:pPr>
        <w:pStyle w:val="ListParagraph"/>
        <w:numPr>
          <w:ilvl w:val="0"/>
          <w:numId w:val="12"/>
        </w:numPr>
        <w:spacing w:after="0" w:line="240" w:lineRule="auto"/>
        <w:ind w:left="284" w:hanging="284"/>
        <w:jc w:val="both"/>
        <w:rPr>
          <w:rFonts w:ascii="Times New Roman" w:hAnsi="Times New Roman" w:cs="Times New Roman"/>
          <w:b/>
          <w:color w:val="FF0000"/>
          <w:sz w:val="24"/>
          <w:szCs w:val="24"/>
          <w:lang w:val="id-ID"/>
        </w:rPr>
      </w:pPr>
      <w:r w:rsidRPr="00F22137">
        <w:rPr>
          <w:rFonts w:ascii="Times New Roman" w:hAnsi="Times New Roman" w:cs="Times New Roman"/>
          <w:b/>
          <w:sz w:val="24"/>
          <w:szCs w:val="24"/>
          <w:lang w:val="id-ID"/>
        </w:rPr>
        <w:t>Kesenian</w:t>
      </w:r>
    </w:p>
    <w:p w:rsidR="00836157" w:rsidRDefault="00D95005" w:rsidP="00C267F1">
      <w:pPr>
        <w:shd w:val="clear" w:color="auto" w:fill="FFFFFF" w:themeFill="background1"/>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Kesenian budaya suku Bajo Sampela yang dideskripikan dalam film </w:t>
      </w:r>
      <w:r w:rsidRPr="00D95005">
        <w:rPr>
          <w:rFonts w:ascii="Times New Roman" w:hAnsi="Times New Roman" w:cs="Times New Roman"/>
          <w:i/>
          <w:sz w:val="24"/>
          <w:szCs w:val="24"/>
          <w:lang w:val="id-ID"/>
        </w:rPr>
        <w:t xml:space="preserve">The Mirror Never </w:t>
      </w:r>
      <w:r w:rsidR="002D27F4">
        <w:rPr>
          <w:rFonts w:ascii="Times New Roman" w:hAnsi="Times New Roman" w:cs="Times New Roman"/>
          <w:i/>
          <w:sz w:val="24"/>
          <w:szCs w:val="24"/>
          <w:lang w:val="id-ID"/>
        </w:rPr>
        <w:t>Lies</w:t>
      </w:r>
      <w:r w:rsidR="00BB6BDD">
        <w:rPr>
          <w:rFonts w:ascii="Times New Roman" w:hAnsi="Times New Roman" w:cs="Times New Roman"/>
          <w:i/>
          <w:sz w:val="24"/>
          <w:szCs w:val="24"/>
          <w:lang w:val="id-ID"/>
        </w:rPr>
        <w:t xml:space="preserve"> </w:t>
      </w:r>
      <w:r>
        <w:rPr>
          <w:rFonts w:ascii="Times New Roman" w:hAnsi="Times New Roman" w:cs="Times New Roman"/>
          <w:sz w:val="24"/>
          <w:szCs w:val="24"/>
          <w:lang w:val="id-ID"/>
        </w:rPr>
        <w:t>adalah nyanyian</w:t>
      </w:r>
      <w:r w:rsidR="00DF4214">
        <w:rPr>
          <w:rFonts w:ascii="Times New Roman" w:hAnsi="Times New Roman" w:cs="Times New Roman"/>
          <w:sz w:val="24"/>
          <w:szCs w:val="24"/>
          <w:lang w:val="id-ID"/>
        </w:rPr>
        <w:t xml:space="preserve">, tarian, dan ukiran </w:t>
      </w:r>
      <w:r w:rsidR="0003723D">
        <w:rPr>
          <w:rFonts w:ascii="Times New Roman" w:hAnsi="Times New Roman" w:cs="Times New Roman"/>
          <w:sz w:val="24"/>
          <w:szCs w:val="24"/>
          <w:lang w:val="id-ID"/>
        </w:rPr>
        <w:t>kayu dan plastik</w:t>
      </w:r>
      <w:r>
        <w:rPr>
          <w:rFonts w:ascii="Times New Roman" w:hAnsi="Times New Roman" w:cs="Times New Roman"/>
          <w:sz w:val="24"/>
          <w:szCs w:val="24"/>
          <w:lang w:val="id-ID"/>
        </w:rPr>
        <w:t>. Masyarakat suku Bajo saat duduk-duduk sambil membuat jala atau senjata untuk melaut</w:t>
      </w:r>
      <w:r w:rsidR="00DF4214">
        <w:rPr>
          <w:rFonts w:ascii="Times New Roman" w:hAnsi="Times New Roman" w:cs="Times New Roman"/>
          <w:sz w:val="24"/>
          <w:szCs w:val="24"/>
          <w:lang w:val="id-ID"/>
        </w:rPr>
        <w:t>,</w:t>
      </w:r>
      <w:r>
        <w:rPr>
          <w:rFonts w:ascii="Times New Roman" w:hAnsi="Times New Roman" w:cs="Times New Roman"/>
          <w:sz w:val="24"/>
          <w:szCs w:val="24"/>
          <w:lang w:val="id-ID"/>
        </w:rPr>
        <w:t xml:space="preserve"> mereka sering menyanyikan sebuah lagu. Hal ini bertujuan untuk menghibur diri dari kelelahan. Selanjutnya, </w:t>
      </w:r>
      <w:r w:rsidR="0018099A">
        <w:rPr>
          <w:rFonts w:ascii="Times New Roman" w:hAnsi="Times New Roman" w:cs="Times New Roman"/>
          <w:sz w:val="24"/>
          <w:szCs w:val="24"/>
          <w:lang w:val="id-ID"/>
        </w:rPr>
        <w:t xml:space="preserve">saat menidurkan anak-anak mereka di ayunan mereka pun menyanyikannya. </w:t>
      </w:r>
    </w:p>
    <w:p w:rsidR="008B0934" w:rsidRDefault="00DF4214" w:rsidP="00C267F1">
      <w:pPr>
        <w:shd w:val="clear" w:color="auto" w:fill="FFFFFF" w:themeFill="background1"/>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SBS </w:t>
      </w:r>
      <w:r w:rsidR="00836157">
        <w:rPr>
          <w:rFonts w:ascii="Times New Roman" w:hAnsi="Times New Roman" w:cs="Times New Roman"/>
          <w:sz w:val="24"/>
          <w:szCs w:val="24"/>
          <w:lang w:val="id-ID"/>
        </w:rPr>
        <w:t xml:space="preserve">juga </w:t>
      </w:r>
      <w:r>
        <w:rPr>
          <w:rFonts w:ascii="Times New Roman" w:hAnsi="Times New Roman" w:cs="Times New Roman"/>
          <w:sz w:val="24"/>
          <w:szCs w:val="24"/>
          <w:lang w:val="id-ID"/>
        </w:rPr>
        <w:t xml:space="preserve">mempunyai tarian khas yang bernama </w:t>
      </w:r>
      <w:r w:rsidR="00C267F1">
        <w:rPr>
          <w:rFonts w:ascii="Times New Roman" w:hAnsi="Times New Roman" w:cs="Times New Roman"/>
          <w:i/>
          <w:sz w:val="24"/>
          <w:szCs w:val="24"/>
          <w:lang w:val="id-ID"/>
        </w:rPr>
        <w:t xml:space="preserve">duata. </w:t>
      </w:r>
      <w:r w:rsidR="00C267F1">
        <w:rPr>
          <w:rFonts w:ascii="Times New Roman" w:hAnsi="Times New Roman" w:cs="Times New Roman"/>
          <w:sz w:val="24"/>
          <w:szCs w:val="24"/>
          <w:lang w:val="id-ID"/>
        </w:rPr>
        <w:t xml:space="preserve"> Tarian ini merupakan tarian tradisional yang dimainkan oleh gadis-gadis di atas perahu atau rakit. Penari yang memainkan tarian tradisional tersebut diiringi dengan bunyi gamelan atau gong. Tradisi tarian </w:t>
      </w:r>
      <w:r w:rsidR="00C267F1" w:rsidRPr="00836157">
        <w:rPr>
          <w:rFonts w:ascii="Times New Roman" w:hAnsi="Times New Roman" w:cs="Times New Roman"/>
          <w:i/>
          <w:sz w:val="24"/>
          <w:szCs w:val="24"/>
          <w:lang w:val="id-ID"/>
        </w:rPr>
        <w:t>duata</w:t>
      </w:r>
      <w:r w:rsidR="00C267F1">
        <w:rPr>
          <w:rFonts w:ascii="Times New Roman" w:hAnsi="Times New Roman" w:cs="Times New Roman"/>
          <w:sz w:val="24"/>
          <w:szCs w:val="24"/>
          <w:lang w:val="id-ID"/>
        </w:rPr>
        <w:t xml:space="preserve"> merupakan puncak dari segala upaya pengobatan tradisional suku Bajo. Kebiasaan ini dilakukan bila ada salah </w:t>
      </w:r>
      <w:r w:rsidR="00C267F1">
        <w:rPr>
          <w:rFonts w:ascii="Times New Roman" w:hAnsi="Times New Roman" w:cs="Times New Roman"/>
          <w:sz w:val="24"/>
          <w:szCs w:val="24"/>
          <w:lang w:val="id-ID"/>
        </w:rPr>
        <w:lastRenderedPageBreak/>
        <w:t xml:space="preserve">satu di antara mereka mengalami sakit keras dan tidak dapat disembuhkan dengan cara </w:t>
      </w:r>
      <w:r w:rsidR="00745EB5">
        <w:rPr>
          <w:rFonts w:ascii="Times New Roman" w:hAnsi="Times New Roman" w:cs="Times New Roman"/>
          <w:sz w:val="24"/>
          <w:szCs w:val="24"/>
          <w:lang w:val="id-ID"/>
        </w:rPr>
        <w:t xml:space="preserve">lain atau pengobatan medis. Tradisi </w:t>
      </w:r>
      <w:r w:rsidR="00745EB5" w:rsidRPr="00836157">
        <w:rPr>
          <w:rFonts w:ascii="Times New Roman" w:hAnsi="Times New Roman" w:cs="Times New Roman"/>
          <w:i/>
          <w:sz w:val="24"/>
          <w:szCs w:val="24"/>
          <w:lang w:val="id-ID"/>
        </w:rPr>
        <w:t>duata</w:t>
      </w:r>
      <w:r w:rsidR="00745EB5">
        <w:rPr>
          <w:rFonts w:ascii="Times New Roman" w:hAnsi="Times New Roman" w:cs="Times New Roman"/>
          <w:sz w:val="24"/>
          <w:szCs w:val="24"/>
          <w:lang w:val="id-ID"/>
        </w:rPr>
        <w:t xml:space="preserve"> juga dapat dilakukan dalam acara syukuran dan hajatan, dan penyambutan tamu.</w:t>
      </w:r>
      <w:r w:rsidR="00B51CB9">
        <w:rPr>
          <w:rFonts w:ascii="Times New Roman" w:hAnsi="Times New Roman" w:cs="Times New Roman"/>
          <w:sz w:val="24"/>
          <w:szCs w:val="24"/>
          <w:lang w:val="id-ID"/>
        </w:rPr>
        <w:t xml:space="preserve"> </w:t>
      </w:r>
      <w:r w:rsidR="0018099A">
        <w:rPr>
          <w:rFonts w:ascii="Times New Roman" w:hAnsi="Times New Roman" w:cs="Times New Roman"/>
          <w:sz w:val="24"/>
          <w:szCs w:val="24"/>
          <w:lang w:val="id-ID"/>
        </w:rPr>
        <w:t>Hal yang dilakukan ini sudah menjadi turun temurun di suku Bajo Sampela.</w:t>
      </w:r>
      <w:r w:rsidR="008F673C">
        <w:rPr>
          <w:rFonts w:ascii="Times New Roman" w:hAnsi="Times New Roman" w:cs="Times New Roman"/>
          <w:sz w:val="24"/>
          <w:szCs w:val="24"/>
          <w:lang w:val="id-ID"/>
        </w:rPr>
        <w:t xml:space="preserve"> Berikut bukti data:</w:t>
      </w:r>
    </w:p>
    <w:p w:rsidR="00527431" w:rsidRDefault="00527431" w:rsidP="00C267F1">
      <w:pPr>
        <w:shd w:val="clear" w:color="auto" w:fill="FFFFFF" w:themeFill="background1"/>
        <w:spacing w:after="0" w:line="240" w:lineRule="auto"/>
        <w:ind w:firstLine="567"/>
        <w:jc w:val="both"/>
        <w:rPr>
          <w:rFonts w:ascii="Times New Roman" w:hAnsi="Times New Roman" w:cs="Times New Roman"/>
          <w:sz w:val="24"/>
          <w:szCs w:val="24"/>
          <w:lang w:val="id-ID"/>
        </w:rPr>
      </w:pPr>
    </w:p>
    <w:p w:rsidR="005408DF" w:rsidRDefault="005408DF" w:rsidP="008D2FA3">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7384B760" wp14:editId="457BDADB">
            <wp:extent cx="1171575" cy="10001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l="16824" t="14250" r="16699" b="16869"/>
                    <a:stretch>
                      <a:fillRect/>
                    </a:stretch>
                  </pic:blipFill>
                  <pic:spPr bwMode="auto">
                    <a:xfrm>
                      <a:off x="0" y="0"/>
                      <a:ext cx="1175065" cy="1003104"/>
                    </a:xfrm>
                    <a:prstGeom prst="rect">
                      <a:avLst/>
                    </a:prstGeom>
                    <a:noFill/>
                    <a:ln>
                      <a:noFill/>
                    </a:ln>
                  </pic:spPr>
                </pic:pic>
              </a:graphicData>
            </a:graphic>
          </wp:inline>
        </w:drawing>
      </w:r>
      <w:r w:rsidR="008D2FA3">
        <w:rPr>
          <w:rFonts w:ascii="Times New Roman" w:hAnsi="Times New Roman" w:cs="Times New Roman"/>
          <w:sz w:val="24"/>
          <w:szCs w:val="24"/>
          <w:lang w:val="id-ID"/>
        </w:rPr>
        <w:t xml:space="preserve">  </w:t>
      </w:r>
      <w:r w:rsidR="008D2FA3">
        <w:rPr>
          <w:noProof/>
          <w:lang w:val="id-ID" w:eastAsia="id-ID"/>
        </w:rPr>
        <w:drawing>
          <wp:inline distT="0" distB="0" distL="0" distR="0" wp14:anchorId="3B87DC80" wp14:editId="6622E547">
            <wp:extent cx="1143000" cy="10001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16528" t="13966" r="16368" b="17419"/>
                    <a:stretch>
                      <a:fillRect/>
                    </a:stretch>
                  </pic:blipFill>
                  <pic:spPr bwMode="auto">
                    <a:xfrm>
                      <a:off x="0" y="0"/>
                      <a:ext cx="1147190" cy="1003791"/>
                    </a:xfrm>
                    <a:prstGeom prst="rect">
                      <a:avLst/>
                    </a:prstGeom>
                    <a:noFill/>
                    <a:ln>
                      <a:noFill/>
                    </a:ln>
                  </pic:spPr>
                </pic:pic>
              </a:graphicData>
            </a:graphic>
          </wp:inline>
        </w:drawing>
      </w:r>
    </w:p>
    <w:p w:rsidR="00B51CB9" w:rsidRDefault="00B51CB9" w:rsidP="008D2FA3">
      <w:pPr>
        <w:spacing w:after="0" w:line="240" w:lineRule="auto"/>
        <w:ind w:firstLine="284"/>
        <w:jc w:val="both"/>
        <w:rPr>
          <w:rFonts w:ascii="Times New Roman" w:hAnsi="Times New Roman" w:cs="Times New Roman"/>
          <w:sz w:val="24"/>
          <w:szCs w:val="24"/>
          <w:lang w:val="id-ID"/>
        </w:rPr>
      </w:pPr>
    </w:p>
    <w:p w:rsidR="005408DF" w:rsidRPr="00D95005" w:rsidRDefault="005408DF" w:rsidP="005408DF">
      <w:pPr>
        <w:spacing w:after="0" w:line="240" w:lineRule="auto"/>
        <w:ind w:firstLine="284"/>
        <w:jc w:val="both"/>
        <w:rPr>
          <w:rFonts w:ascii="Times New Roman" w:hAnsi="Times New Roman" w:cs="Times New Roman"/>
          <w:sz w:val="24"/>
          <w:szCs w:val="24"/>
          <w:lang w:val="id-ID"/>
        </w:rPr>
      </w:pPr>
      <w:r>
        <w:rPr>
          <w:noProof/>
          <w:lang w:val="id-ID" w:eastAsia="id-ID"/>
        </w:rPr>
        <w:drawing>
          <wp:inline distT="0" distB="0" distL="0" distR="0" wp14:anchorId="63C2B945" wp14:editId="404A7C29">
            <wp:extent cx="2409825" cy="1028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l="15866" t="14343" r="16624" b="16147"/>
                    <a:stretch>
                      <a:fillRect/>
                    </a:stretch>
                  </pic:blipFill>
                  <pic:spPr bwMode="auto">
                    <a:xfrm>
                      <a:off x="0" y="0"/>
                      <a:ext cx="2410518" cy="1028996"/>
                    </a:xfrm>
                    <a:prstGeom prst="rect">
                      <a:avLst/>
                    </a:prstGeom>
                    <a:noFill/>
                    <a:ln>
                      <a:noFill/>
                    </a:ln>
                  </pic:spPr>
                </pic:pic>
              </a:graphicData>
            </a:graphic>
          </wp:inline>
        </w:drawing>
      </w:r>
    </w:p>
    <w:p w:rsidR="00CA630C" w:rsidRDefault="00CA630C" w:rsidP="00277E0D">
      <w:pPr>
        <w:spacing w:after="0"/>
        <w:jc w:val="both"/>
        <w:rPr>
          <w:rFonts w:ascii="Times New Roman" w:hAnsi="Times New Roman" w:cs="Times New Roman"/>
          <w:b/>
          <w:sz w:val="24"/>
          <w:szCs w:val="24"/>
        </w:rPr>
      </w:pPr>
    </w:p>
    <w:p w:rsidR="00CA630C" w:rsidRDefault="00CA630C" w:rsidP="00277E0D">
      <w:pPr>
        <w:spacing w:after="0"/>
        <w:jc w:val="both"/>
        <w:rPr>
          <w:rFonts w:ascii="Times New Roman" w:hAnsi="Times New Roman" w:cs="Times New Roman"/>
          <w:b/>
          <w:sz w:val="24"/>
          <w:szCs w:val="24"/>
        </w:rPr>
      </w:pPr>
      <w:r>
        <w:rPr>
          <w:rFonts w:ascii="Times New Roman" w:hAnsi="Times New Roman" w:cs="Times New Roman"/>
          <w:b/>
          <w:sz w:val="24"/>
          <w:szCs w:val="24"/>
        </w:rPr>
        <w:t>PENUTUP</w:t>
      </w:r>
    </w:p>
    <w:p w:rsidR="00CA630C" w:rsidRDefault="00CA630C" w:rsidP="005C67A7">
      <w:pPr>
        <w:spacing w:after="0"/>
        <w:ind w:firstLine="426"/>
        <w:jc w:val="both"/>
        <w:rPr>
          <w:rFonts w:ascii="Times New Roman" w:hAnsi="Times New Roman" w:cs="Times New Roman"/>
          <w:sz w:val="24"/>
          <w:szCs w:val="24"/>
          <w:lang w:val="id-ID"/>
        </w:rPr>
      </w:pPr>
      <w:r>
        <w:rPr>
          <w:rFonts w:ascii="Times New Roman" w:hAnsi="Times New Roman" w:cs="Times New Roman"/>
          <w:sz w:val="24"/>
          <w:szCs w:val="24"/>
        </w:rPr>
        <w:t>Berdasarkan hasil penelitian dalam pembahasan sebelumnya, dapat disimpulkan beberapa hal yang menjadi temuan dalam penelitian ini terkait unsu</w:t>
      </w:r>
      <w:r w:rsidR="00B51CB9">
        <w:rPr>
          <w:rFonts w:ascii="Times New Roman" w:hAnsi="Times New Roman" w:cs="Times New Roman"/>
          <w:sz w:val="24"/>
          <w:szCs w:val="24"/>
          <w:lang w:val="id-ID"/>
        </w:rPr>
        <w:t>r</w:t>
      </w:r>
      <w:r w:rsidR="00B51CB9">
        <w:rPr>
          <w:rFonts w:ascii="Times New Roman" w:hAnsi="Times New Roman" w:cs="Times New Roman"/>
          <w:sz w:val="24"/>
          <w:szCs w:val="24"/>
        </w:rPr>
        <w:t xml:space="preserve"> budaya </w:t>
      </w:r>
      <w:r w:rsidR="00B51CB9">
        <w:rPr>
          <w:rFonts w:ascii="Times New Roman" w:hAnsi="Times New Roman" w:cs="Times New Roman"/>
          <w:sz w:val="24"/>
          <w:szCs w:val="24"/>
          <w:lang w:val="id-ID"/>
        </w:rPr>
        <w:t>SBS</w:t>
      </w:r>
      <w:r>
        <w:rPr>
          <w:rFonts w:ascii="Times New Roman" w:hAnsi="Times New Roman" w:cs="Times New Roman"/>
          <w:sz w:val="24"/>
          <w:szCs w:val="24"/>
        </w:rPr>
        <w:t xml:space="preserve"> dalam film </w:t>
      </w:r>
      <w:r>
        <w:rPr>
          <w:rFonts w:ascii="Times New Roman" w:hAnsi="Times New Roman" w:cs="Times New Roman"/>
          <w:i/>
          <w:sz w:val="24"/>
          <w:szCs w:val="24"/>
        </w:rPr>
        <w:t xml:space="preserve">The Mirror </w:t>
      </w:r>
      <w:r w:rsidR="001A32C6">
        <w:rPr>
          <w:rFonts w:ascii="Times New Roman" w:hAnsi="Times New Roman" w:cs="Times New Roman"/>
          <w:i/>
          <w:sz w:val="24"/>
          <w:szCs w:val="24"/>
        </w:rPr>
        <w:t>Never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BB6BDD">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r w:rsidR="00E66074">
        <w:rPr>
          <w:rFonts w:ascii="Times New Roman" w:hAnsi="Times New Roman" w:cs="Times New Roman"/>
          <w:sz w:val="24"/>
          <w:szCs w:val="24"/>
          <w:lang w:val="id-ID"/>
        </w:rPr>
        <w:t xml:space="preserve"> </w:t>
      </w:r>
    </w:p>
    <w:p w:rsidR="00CA630C" w:rsidRPr="009A0795" w:rsidRDefault="005C67A7" w:rsidP="00EC497E">
      <w:pPr>
        <w:spacing w:after="0"/>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Terdapat tujuh unsur budaya SBS </w:t>
      </w:r>
      <w:r>
        <w:rPr>
          <w:rFonts w:ascii="Times New Roman" w:hAnsi="Times New Roman" w:cs="Times New Roman"/>
          <w:sz w:val="24"/>
          <w:szCs w:val="24"/>
        </w:rPr>
        <w:t xml:space="preserve">dalam film </w:t>
      </w:r>
      <w:r>
        <w:rPr>
          <w:rFonts w:ascii="Times New Roman" w:hAnsi="Times New Roman" w:cs="Times New Roman"/>
          <w:i/>
          <w:sz w:val="24"/>
          <w:szCs w:val="24"/>
        </w:rPr>
        <w:t xml:space="preserve">The Mirror </w:t>
      </w:r>
      <w:r w:rsidR="001A32C6">
        <w:rPr>
          <w:rFonts w:ascii="Times New Roman" w:hAnsi="Times New Roman" w:cs="Times New Roman"/>
          <w:i/>
          <w:sz w:val="24"/>
          <w:szCs w:val="24"/>
        </w:rPr>
        <w:t>Never</w:t>
      </w:r>
      <w:r>
        <w:rPr>
          <w:rFonts w:ascii="Times New Roman" w:hAnsi="Times New Roman" w:cs="Times New Roman"/>
          <w:i/>
          <w:sz w:val="24"/>
          <w:szCs w:val="24"/>
        </w:rPr>
        <w:t xml:space="preserve"> </w:t>
      </w:r>
      <w:r w:rsidR="002D27F4">
        <w:rPr>
          <w:rFonts w:ascii="Times New Roman" w:hAnsi="Times New Roman" w:cs="Times New Roman"/>
          <w:i/>
          <w:sz w:val="24"/>
          <w:szCs w:val="24"/>
        </w:rPr>
        <w:t>Lies</w:t>
      </w:r>
      <w:r w:rsidR="004112DC">
        <w:rPr>
          <w:rFonts w:ascii="Times New Roman" w:hAnsi="Times New Roman" w:cs="Times New Roman"/>
          <w:i/>
          <w:sz w:val="24"/>
          <w:szCs w:val="24"/>
          <w:lang w:val="id-ID"/>
        </w:rPr>
        <w:t xml:space="preserve"> </w:t>
      </w:r>
      <w:r>
        <w:rPr>
          <w:rFonts w:ascii="Times New Roman" w:hAnsi="Times New Roman" w:cs="Times New Roman"/>
          <w:sz w:val="24"/>
          <w:szCs w:val="24"/>
        </w:rPr>
        <w:t>karya Kamila Andini</w:t>
      </w:r>
      <w:r>
        <w:rPr>
          <w:rFonts w:ascii="Times New Roman" w:hAnsi="Times New Roman" w:cs="Times New Roman"/>
          <w:sz w:val="24"/>
          <w:szCs w:val="24"/>
          <w:lang w:val="id-ID"/>
        </w:rPr>
        <w:t xml:space="preserve">, yakni (1) sistem kepercayaan,  masyarakat SBS masih mempercayai </w:t>
      </w:r>
      <w:r w:rsidRPr="005C67A7">
        <w:rPr>
          <w:rFonts w:ascii="Times New Roman" w:hAnsi="Times New Roman" w:cs="Times New Roman"/>
          <w:i/>
          <w:sz w:val="24"/>
          <w:szCs w:val="24"/>
          <w:lang w:val="id-ID"/>
        </w:rPr>
        <w:t>sandro</w:t>
      </w:r>
      <w:r>
        <w:rPr>
          <w:rFonts w:ascii="Times New Roman" w:hAnsi="Times New Roman" w:cs="Times New Roman"/>
          <w:sz w:val="24"/>
          <w:szCs w:val="24"/>
          <w:lang w:val="id-ID"/>
        </w:rPr>
        <w:t xml:space="preserve"> (dukun); (2) sistem pengetahuan, meliputi pengetahuan tentang alam, tumbuhan, binatang, sifat dan tingkah laku sesama manusia, ruang dan waktu; (3) sistem teknologi, meliputi alat-alat produksi, wadah/tempat, senjata, makan</w:t>
      </w:r>
      <w:r w:rsidR="00956741">
        <w:rPr>
          <w:rFonts w:ascii="Times New Roman" w:hAnsi="Times New Roman" w:cs="Times New Roman"/>
          <w:sz w:val="24"/>
          <w:szCs w:val="24"/>
          <w:lang w:val="id-ID"/>
        </w:rPr>
        <w:t>an dan minuman, pakaian</w:t>
      </w:r>
      <w:r>
        <w:rPr>
          <w:rFonts w:ascii="Times New Roman" w:hAnsi="Times New Roman" w:cs="Times New Roman"/>
          <w:sz w:val="24"/>
          <w:szCs w:val="24"/>
          <w:lang w:val="id-ID"/>
        </w:rPr>
        <w:t xml:space="preserve">, tempat </w:t>
      </w:r>
      <w:r w:rsidR="00013734">
        <w:rPr>
          <w:rFonts w:ascii="Times New Roman" w:hAnsi="Times New Roman" w:cs="Times New Roman"/>
          <w:sz w:val="24"/>
          <w:szCs w:val="24"/>
          <w:lang w:val="id-ID"/>
        </w:rPr>
        <w:t xml:space="preserve">berlindung atau rumah, dan alat transportasi. (4) sistem kemasyarakatan, SBS sangat menjunjung kebersamaan, saling tolong menolong, dan </w:t>
      </w:r>
      <w:r w:rsidR="00013734">
        <w:rPr>
          <w:rFonts w:ascii="Times New Roman" w:hAnsi="Times New Roman" w:cs="Times New Roman"/>
          <w:sz w:val="24"/>
          <w:szCs w:val="24"/>
          <w:lang w:val="id-ID"/>
        </w:rPr>
        <w:lastRenderedPageBreak/>
        <w:t>saling menghibur. (5) sistem mata pencaharian, SBS membudidaya rumput</w:t>
      </w:r>
      <w:r w:rsidR="00521343">
        <w:rPr>
          <w:rFonts w:ascii="Times New Roman" w:hAnsi="Times New Roman" w:cs="Times New Roman"/>
          <w:sz w:val="24"/>
          <w:szCs w:val="24"/>
          <w:lang w:val="id-ID"/>
        </w:rPr>
        <w:t xml:space="preserve"> </w:t>
      </w:r>
      <w:r w:rsidR="00AA150E">
        <w:rPr>
          <w:rFonts w:ascii="Times New Roman" w:hAnsi="Times New Roman" w:cs="Times New Roman"/>
          <w:sz w:val="24"/>
          <w:szCs w:val="24"/>
          <w:lang w:val="id-ID"/>
        </w:rPr>
        <w:t xml:space="preserve">laut (agar-agar), mencari ikan </w:t>
      </w:r>
      <w:r w:rsidR="00013734">
        <w:rPr>
          <w:rFonts w:ascii="Times New Roman" w:hAnsi="Times New Roman" w:cs="Times New Roman"/>
          <w:sz w:val="24"/>
          <w:szCs w:val="24"/>
          <w:lang w:val="id-ID"/>
        </w:rPr>
        <w:t>dan menjualnya di lingkungan SBS atau di pasar; (6) bahasa, SBS saat berinteraksi menggunakan bahasa Bajoe dan bahasa Indonesia; (7)</w:t>
      </w:r>
      <w:r w:rsidR="009A0795">
        <w:rPr>
          <w:rFonts w:ascii="Times New Roman" w:hAnsi="Times New Roman" w:cs="Times New Roman"/>
          <w:sz w:val="24"/>
          <w:szCs w:val="24"/>
          <w:lang w:val="id-ID"/>
        </w:rPr>
        <w:t xml:space="preserve"> kesenian, SBS mempunyai seni suara dan tarian</w:t>
      </w:r>
      <w:r w:rsidR="00013734">
        <w:rPr>
          <w:rFonts w:ascii="Times New Roman" w:hAnsi="Times New Roman" w:cs="Times New Roman"/>
          <w:sz w:val="24"/>
          <w:szCs w:val="24"/>
          <w:lang w:val="id-ID"/>
        </w:rPr>
        <w:t>.</w:t>
      </w:r>
      <w:r w:rsidR="009A0795">
        <w:rPr>
          <w:rFonts w:ascii="Times New Roman" w:hAnsi="Times New Roman" w:cs="Times New Roman"/>
          <w:sz w:val="24"/>
          <w:szCs w:val="24"/>
          <w:lang w:val="id-ID"/>
        </w:rPr>
        <w:t xml:space="preserve"> Tarian tersebut bernama tarian </w:t>
      </w:r>
      <w:r w:rsidR="009A0795">
        <w:rPr>
          <w:rFonts w:ascii="Times New Roman" w:hAnsi="Times New Roman" w:cs="Times New Roman"/>
          <w:i/>
          <w:sz w:val="24"/>
          <w:szCs w:val="24"/>
          <w:lang w:val="id-ID"/>
        </w:rPr>
        <w:t>duata.</w:t>
      </w:r>
    </w:p>
    <w:p w:rsidR="009A0795" w:rsidRPr="00EC497E" w:rsidRDefault="009A0795" w:rsidP="00EC497E">
      <w:pPr>
        <w:spacing w:after="0"/>
        <w:ind w:firstLine="426"/>
        <w:jc w:val="both"/>
        <w:rPr>
          <w:rFonts w:ascii="Times New Roman" w:hAnsi="Times New Roman" w:cs="Times New Roman"/>
          <w:sz w:val="24"/>
          <w:szCs w:val="24"/>
          <w:lang w:val="id-ID"/>
        </w:rPr>
      </w:pPr>
    </w:p>
    <w:p w:rsidR="00701746" w:rsidRDefault="007D585B" w:rsidP="00277E0D">
      <w:pPr>
        <w:spacing w:after="0"/>
        <w:jc w:val="both"/>
        <w:rPr>
          <w:rFonts w:ascii="Times New Roman" w:hAnsi="Times New Roman" w:cs="Times New Roman"/>
          <w:b/>
          <w:sz w:val="24"/>
          <w:szCs w:val="24"/>
        </w:rPr>
      </w:pPr>
      <w:r>
        <w:rPr>
          <w:rFonts w:ascii="Times New Roman" w:hAnsi="Times New Roman" w:cs="Times New Roman"/>
          <w:b/>
          <w:sz w:val="24"/>
          <w:szCs w:val="24"/>
        </w:rPr>
        <w:t>DAFTAR PUSTAKA</w:t>
      </w:r>
    </w:p>
    <w:p w:rsidR="001D0A7E" w:rsidRDefault="001D0A7E" w:rsidP="00277E0D">
      <w:pPr>
        <w:spacing w:after="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lang w:val="id-ID"/>
        </w:rPr>
      </w:pPr>
      <w:proofErr w:type="gramStart"/>
      <w:r>
        <w:rPr>
          <w:rFonts w:ascii="Times New Roman" w:hAnsi="Times New Roman" w:cs="Times New Roman"/>
          <w:sz w:val="24"/>
          <w:szCs w:val="24"/>
        </w:rPr>
        <w:t>Depdikbud.</w:t>
      </w:r>
      <w:proofErr w:type="gramEnd"/>
      <w:r>
        <w:rPr>
          <w:rFonts w:ascii="Times New Roman" w:hAnsi="Times New Roman" w:cs="Times New Roman"/>
          <w:sz w:val="24"/>
          <w:szCs w:val="24"/>
        </w:rPr>
        <w:t xml:space="preserve"> 2003. </w:t>
      </w:r>
      <w:r w:rsidRPr="001E10B0">
        <w:rPr>
          <w:rFonts w:ascii="Times New Roman" w:hAnsi="Times New Roman" w:cs="Times New Roman"/>
          <w:i/>
          <w:sz w:val="24"/>
          <w:szCs w:val="24"/>
        </w:rPr>
        <w:t xml:space="preserve">Proyek </w:t>
      </w:r>
      <w:proofErr w:type="gramStart"/>
      <w:r w:rsidRPr="001E10B0">
        <w:rPr>
          <w:rFonts w:ascii="Times New Roman" w:hAnsi="Times New Roman" w:cs="Times New Roman"/>
          <w:i/>
          <w:sz w:val="24"/>
          <w:szCs w:val="24"/>
        </w:rPr>
        <w:t>Penelitian  Pengkajian</w:t>
      </w:r>
      <w:proofErr w:type="gramEnd"/>
      <w:r w:rsidRPr="001E10B0">
        <w:rPr>
          <w:rFonts w:ascii="Times New Roman" w:hAnsi="Times New Roman" w:cs="Times New Roman"/>
          <w:i/>
          <w:sz w:val="24"/>
          <w:szCs w:val="24"/>
        </w:rPr>
        <w:t xml:space="preserve"> dan Pembinaan Nilai-nilai Budaya</w:t>
      </w:r>
      <w:r>
        <w:rPr>
          <w:rFonts w:ascii="Times New Roman" w:hAnsi="Times New Roman" w:cs="Times New Roman"/>
          <w:sz w:val="24"/>
          <w:szCs w:val="24"/>
        </w:rPr>
        <w:t>. Ujung Pandang: Depdikbud.</w:t>
      </w:r>
    </w:p>
    <w:p w:rsidR="009A0795" w:rsidRPr="009A0795" w:rsidRDefault="009A0795" w:rsidP="009A0795">
      <w:pPr>
        <w:spacing w:after="0" w:line="240" w:lineRule="auto"/>
        <w:ind w:left="540" w:hanging="540"/>
        <w:jc w:val="both"/>
        <w:rPr>
          <w:rFonts w:ascii="Times New Roman" w:hAnsi="Times New Roman" w:cs="Times New Roman"/>
          <w:sz w:val="24"/>
          <w:szCs w:val="24"/>
          <w:lang w:val="id-ID"/>
        </w:rPr>
      </w:pPr>
    </w:p>
    <w:p w:rsidR="00DB5B15" w:rsidRDefault="00DB5B15"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Endraswara, Suwardi. 2008. </w:t>
      </w:r>
      <w:r w:rsidRPr="008B2A19">
        <w:rPr>
          <w:rFonts w:ascii="Times New Roman" w:hAnsi="Times New Roman" w:cs="Times New Roman"/>
          <w:i/>
          <w:sz w:val="24"/>
          <w:szCs w:val="24"/>
        </w:rPr>
        <w:t>Metodologi Penelitian Sastra</w:t>
      </w:r>
      <w:r>
        <w:rPr>
          <w:rFonts w:ascii="Times New Roman" w:hAnsi="Times New Roman" w:cs="Times New Roman"/>
          <w:sz w:val="24"/>
          <w:szCs w:val="24"/>
        </w:rPr>
        <w:t>. Yogyakarta: Media Presindo.</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Faruk.</w:t>
      </w:r>
      <w:proofErr w:type="gramEnd"/>
      <w:r>
        <w:rPr>
          <w:rFonts w:ascii="Times New Roman" w:hAnsi="Times New Roman" w:cs="Times New Roman"/>
          <w:sz w:val="24"/>
          <w:szCs w:val="24"/>
        </w:rPr>
        <w:t xml:space="preserve"> 2012. </w:t>
      </w:r>
      <w:r w:rsidRPr="008B2A19">
        <w:rPr>
          <w:rFonts w:ascii="Times New Roman" w:hAnsi="Times New Roman" w:cs="Times New Roman"/>
          <w:i/>
          <w:sz w:val="24"/>
          <w:szCs w:val="24"/>
        </w:rPr>
        <w:t>Pengantar Sosiologi Sastra</w:t>
      </w:r>
      <w:r>
        <w:rPr>
          <w:rFonts w:ascii="Times New Roman" w:hAnsi="Times New Roman" w:cs="Times New Roman"/>
          <w:sz w:val="24"/>
          <w:szCs w:val="24"/>
        </w:rPr>
        <w:t>. Yogyakarta: Pustaka Pelajar.</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Koentjaraningrat.</w:t>
      </w:r>
      <w:proofErr w:type="gramEnd"/>
      <w:r>
        <w:rPr>
          <w:rFonts w:ascii="Times New Roman" w:hAnsi="Times New Roman" w:cs="Times New Roman"/>
          <w:sz w:val="24"/>
          <w:szCs w:val="24"/>
        </w:rPr>
        <w:t xml:space="preserve"> 2005. </w:t>
      </w:r>
      <w:r w:rsidRPr="00947D75">
        <w:rPr>
          <w:rFonts w:ascii="Times New Roman" w:hAnsi="Times New Roman" w:cs="Times New Roman"/>
          <w:i/>
          <w:sz w:val="24"/>
          <w:szCs w:val="24"/>
        </w:rPr>
        <w:t>Pengantar Antropologi I</w:t>
      </w:r>
      <w:r>
        <w:rPr>
          <w:rFonts w:ascii="Times New Roman" w:hAnsi="Times New Roman" w:cs="Times New Roman"/>
          <w:sz w:val="24"/>
          <w:szCs w:val="24"/>
        </w:rPr>
        <w:t>. Jakarta: Rineka Cipta.</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Koentowidjoyo.</w:t>
      </w:r>
      <w:proofErr w:type="gramEnd"/>
      <w:r>
        <w:rPr>
          <w:rFonts w:ascii="Times New Roman" w:hAnsi="Times New Roman" w:cs="Times New Roman"/>
          <w:sz w:val="24"/>
          <w:szCs w:val="24"/>
        </w:rPr>
        <w:t xml:space="preserve"> 2000. </w:t>
      </w:r>
      <w:r w:rsidRPr="00947D75">
        <w:rPr>
          <w:rFonts w:ascii="Times New Roman" w:hAnsi="Times New Roman" w:cs="Times New Roman"/>
          <w:i/>
          <w:sz w:val="24"/>
          <w:szCs w:val="24"/>
        </w:rPr>
        <w:t>Budaya dan Masyarakat</w:t>
      </w:r>
      <w:r>
        <w:rPr>
          <w:rFonts w:ascii="Times New Roman" w:hAnsi="Times New Roman" w:cs="Times New Roman"/>
          <w:sz w:val="24"/>
          <w:szCs w:val="24"/>
        </w:rPr>
        <w:t>. Yogyakarta: Tiara Wacana.</w:t>
      </w:r>
    </w:p>
    <w:p w:rsidR="00DB012D" w:rsidRDefault="00DB012D" w:rsidP="009A0795">
      <w:pPr>
        <w:spacing w:after="0" w:line="240" w:lineRule="auto"/>
        <w:ind w:left="540" w:hanging="540"/>
        <w:jc w:val="both"/>
        <w:rPr>
          <w:rFonts w:ascii="Times New Roman" w:hAnsi="Times New Roman" w:cs="Times New Roman"/>
          <w:sz w:val="24"/>
          <w:szCs w:val="24"/>
        </w:rPr>
      </w:pPr>
    </w:p>
    <w:p w:rsidR="00DB012D" w:rsidRPr="001E10B0" w:rsidRDefault="00DB012D"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Moleong, Lexi. 2007. </w:t>
      </w:r>
      <w:r w:rsidRPr="00DB012D">
        <w:rPr>
          <w:rFonts w:ascii="Times New Roman" w:hAnsi="Times New Roman" w:cs="Times New Roman"/>
          <w:i/>
          <w:sz w:val="24"/>
          <w:szCs w:val="24"/>
        </w:rPr>
        <w:t>Metodologi Penelitian Kualitatif</w:t>
      </w:r>
      <w:r>
        <w:rPr>
          <w:rFonts w:ascii="Times New Roman" w:hAnsi="Times New Roman" w:cs="Times New Roman"/>
          <w:sz w:val="24"/>
          <w:szCs w:val="24"/>
        </w:rPr>
        <w:t>. Bandung: Remaja Rosdakarya.</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Prihatmi, Sri Rahayu Th, dkk. </w:t>
      </w:r>
      <w:proofErr w:type="gramStart"/>
      <w:r>
        <w:rPr>
          <w:rFonts w:ascii="Times New Roman" w:hAnsi="Times New Roman" w:cs="Times New Roman"/>
          <w:sz w:val="24"/>
          <w:szCs w:val="24"/>
        </w:rPr>
        <w:t xml:space="preserve">2003. </w:t>
      </w:r>
      <w:r w:rsidRPr="001E10B0">
        <w:rPr>
          <w:rFonts w:ascii="Times New Roman" w:hAnsi="Times New Roman" w:cs="Times New Roman"/>
          <w:i/>
          <w:sz w:val="24"/>
          <w:szCs w:val="24"/>
        </w:rPr>
        <w:t>Peribahasa Jawa sebagai Cermin, Watak, Sifat, dan Perilaku Manusia Jawa</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Pusat Bahasa.</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Semi, M. Atar.</w:t>
      </w:r>
      <w:proofErr w:type="gramEnd"/>
      <w:r>
        <w:rPr>
          <w:rFonts w:ascii="Times New Roman" w:hAnsi="Times New Roman" w:cs="Times New Roman"/>
          <w:sz w:val="24"/>
          <w:szCs w:val="24"/>
        </w:rPr>
        <w:t xml:space="preserve"> 2012. </w:t>
      </w:r>
      <w:r w:rsidRPr="001E10B0">
        <w:rPr>
          <w:rFonts w:ascii="Times New Roman" w:hAnsi="Times New Roman" w:cs="Times New Roman"/>
          <w:i/>
          <w:sz w:val="24"/>
          <w:szCs w:val="24"/>
        </w:rPr>
        <w:t>Metode Penelitian Sastra</w:t>
      </w:r>
      <w:r>
        <w:rPr>
          <w:rFonts w:ascii="Times New Roman" w:hAnsi="Times New Roman" w:cs="Times New Roman"/>
          <w:sz w:val="24"/>
          <w:szCs w:val="24"/>
        </w:rPr>
        <w:t>. Bandung: Angkasa.</w:t>
      </w:r>
    </w:p>
    <w:p w:rsidR="00DB5B15" w:rsidRDefault="00DB5B15" w:rsidP="009A0795">
      <w:pPr>
        <w:spacing w:after="0" w:line="240" w:lineRule="auto"/>
        <w:ind w:left="540" w:hanging="540"/>
        <w:jc w:val="both"/>
        <w:rPr>
          <w:rFonts w:ascii="Times New Roman" w:hAnsi="Times New Roman" w:cs="Times New Roman"/>
          <w:sz w:val="24"/>
          <w:szCs w:val="24"/>
        </w:rPr>
      </w:pPr>
    </w:p>
    <w:p w:rsidR="00DB5B15" w:rsidRDefault="00DB5B15"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Sumardjo, Jacob. 1995. </w:t>
      </w:r>
      <w:r w:rsidRPr="00327BC7">
        <w:rPr>
          <w:rFonts w:ascii="Times New Roman" w:hAnsi="Times New Roman" w:cs="Times New Roman"/>
          <w:i/>
          <w:sz w:val="24"/>
          <w:szCs w:val="24"/>
        </w:rPr>
        <w:t>Novel Indonesia Mutakhir: Sebuah Pengantar</w:t>
      </w:r>
      <w:r>
        <w:rPr>
          <w:rFonts w:ascii="Times New Roman" w:hAnsi="Times New Roman" w:cs="Times New Roman"/>
          <w:sz w:val="24"/>
          <w:szCs w:val="24"/>
        </w:rPr>
        <w:t>. Bandung: Nurcahaya.</w:t>
      </w:r>
    </w:p>
    <w:p w:rsidR="006B69B6" w:rsidRPr="00D33739" w:rsidRDefault="006B69B6" w:rsidP="006B69B6">
      <w:pPr>
        <w:spacing w:after="0" w:line="240" w:lineRule="auto"/>
        <w:ind w:left="540" w:hanging="54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Sumarno, Marseli. </w:t>
      </w:r>
      <w:r w:rsidRPr="00523A35">
        <w:rPr>
          <w:rFonts w:ascii="Times New Roman" w:hAnsi="Times New Roman" w:cs="Times New Roman"/>
          <w:sz w:val="24"/>
          <w:szCs w:val="24"/>
          <w:lang w:val="id-ID"/>
        </w:rPr>
        <w:t>1996</w:t>
      </w:r>
      <w:r>
        <w:rPr>
          <w:rFonts w:ascii="Times New Roman" w:hAnsi="Times New Roman" w:cs="Times New Roman"/>
          <w:sz w:val="24"/>
          <w:szCs w:val="24"/>
          <w:lang w:val="id-ID"/>
        </w:rPr>
        <w:t xml:space="preserve">. </w:t>
      </w:r>
      <w:r w:rsidRPr="00D33739">
        <w:rPr>
          <w:rFonts w:ascii="Times New Roman" w:hAnsi="Times New Roman" w:cs="Times New Roman"/>
          <w:i/>
          <w:sz w:val="24"/>
          <w:szCs w:val="24"/>
          <w:lang w:val="id-ID"/>
        </w:rPr>
        <w:t>Dasar-dasar Apresiasi Film</w:t>
      </w:r>
      <w:r>
        <w:rPr>
          <w:rFonts w:ascii="Times New Roman" w:hAnsi="Times New Roman" w:cs="Times New Roman"/>
          <w:sz w:val="24"/>
          <w:szCs w:val="24"/>
          <w:lang w:val="id-ID"/>
        </w:rPr>
        <w:t xml:space="preserve">. Jakarta: PT.Grasindo. </w:t>
      </w:r>
    </w:p>
    <w:p w:rsidR="00DB5B15" w:rsidRDefault="00DB5B15" w:rsidP="009A0795">
      <w:pPr>
        <w:spacing w:after="0" w:line="240" w:lineRule="auto"/>
        <w:ind w:left="540" w:hanging="540"/>
        <w:jc w:val="both"/>
        <w:rPr>
          <w:rFonts w:ascii="Times New Roman" w:hAnsi="Times New Roman" w:cs="Times New Roman"/>
          <w:sz w:val="24"/>
          <w:szCs w:val="24"/>
        </w:rPr>
      </w:pPr>
      <w:bookmarkStart w:id="0" w:name="_GoBack"/>
      <w:bookmarkEnd w:id="0"/>
    </w:p>
    <w:p w:rsidR="00DB5B15" w:rsidRDefault="00DB5B15" w:rsidP="009A0795">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Susiati.</w:t>
      </w:r>
      <w:proofErr w:type="gramEnd"/>
      <w:r>
        <w:rPr>
          <w:rFonts w:ascii="Times New Roman" w:hAnsi="Times New Roman" w:cs="Times New Roman"/>
          <w:sz w:val="24"/>
          <w:szCs w:val="24"/>
        </w:rPr>
        <w:t xml:space="preserve"> 2017. “Tuturan Emosi Bahasa Indonesia Verbal dan Nonverbal Suku Bajo Sampela: Kajian Psikolinguistik”. </w:t>
      </w:r>
      <w:r>
        <w:rPr>
          <w:rFonts w:ascii="Times New Roman" w:hAnsi="Times New Roman" w:cs="Times New Roman"/>
          <w:i/>
          <w:sz w:val="24"/>
          <w:szCs w:val="24"/>
        </w:rPr>
        <w:t>Tesis</w:t>
      </w:r>
      <w:r>
        <w:rPr>
          <w:rFonts w:ascii="Times New Roman" w:hAnsi="Times New Roman" w:cs="Times New Roman"/>
          <w:sz w:val="24"/>
          <w:szCs w:val="24"/>
        </w:rPr>
        <w:t>: Makassar: Universitas Hasanuddin.</w:t>
      </w:r>
    </w:p>
    <w:p w:rsidR="00DB5B15" w:rsidRDefault="00DB5B15" w:rsidP="009A0795">
      <w:pPr>
        <w:spacing w:after="0" w:line="240" w:lineRule="auto"/>
        <w:ind w:left="540" w:hanging="540"/>
        <w:jc w:val="both"/>
        <w:rPr>
          <w:rFonts w:ascii="Times New Roman" w:hAnsi="Times New Roman" w:cs="Times New Roman"/>
          <w:sz w:val="24"/>
          <w:szCs w:val="24"/>
        </w:rPr>
      </w:pPr>
    </w:p>
    <w:p w:rsidR="001D0A7E" w:rsidRDefault="001D0A7E"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Suyuti, Nasruddin, dkk. 1995. “Pengkajian </w:t>
      </w:r>
      <w:r w:rsidR="001678A7">
        <w:rPr>
          <w:rFonts w:ascii="Times New Roman" w:hAnsi="Times New Roman" w:cs="Times New Roman"/>
          <w:sz w:val="24"/>
          <w:szCs w:val="24"/>
        </w:rPr>
        <w:t xml:space="preserve">Sosial Budaya </w:t>
      </w:r>
      <w:r>
        <w:rPr>
          <w:rFonts w:ascii="Times New Roman" w:hAnsi="Times New Roman" w:cs="Times New Roman"/>
          <w:sz w:val="24"/>
          <w:szCs w:val="24"/>
        </w:rPr>
        <w:t xml:space="preserve">dan </w:t>
      </w:r>
      <w:r w:rsidR="001678A7">
        <w:rPr>
          <w:rFonts w:ascii="Times New Roman" w:hAnsi="Times New Roman" w:cs="Times New Roman"/>
          <w:sz w:val="24"/>
          <w:szCs w:val="24"/>
        </w:rPr>
        <w:t xml:space="preserve">Lingkungan </w:t>
      </w:r>
      <w:r>
        <w:rPr>
          <w:rFonts w:ascii="Times New Roman" w:hAnsi="Times New Roman" w:cs="Times New Roman"/>
          <w:sz w:val="24"/>
          <w:szCs w:val="24"/>
        </w:rPr>
        <w:t xml:space="preserve">pada </w:t>
      </w:r>
      <w:r w:rsidR="001678A7">
        <w:rPr>
          <w:rFonts w:ascii="Times New Roman" w:hAnsi="Times New Roman" w:cs="Times New Roman"/>
          <w:sz w:val="24"/>
          <w:szCs w:val="24"/>
        </w:rPr>
        <w:t xml:space="preserve">Masyarakat Bajo </w:t>
      </w:r>
      <w:r>
        <w:rPr>
          <w:rFonts w:ascii="Times New Roman" w:hAnsi="Times New Roman" w:cs="Times New Roman"/>
          <w:sz w:val="24"/>
          <w:szCs w:val="24"/>
        </w:rPr>
        <w:t xml:space="preserve">di </w:t>
      </w:r>
      <w:r w:rsidR="001678A7">
        <w:rPr>
          <w:rFonts w:ascii="Times New Roman" w:hAnsi="Times New Roman" w:cs="Times New Roman"/>
          <w:sz w:val="24"/>
          <w:szCs w:val="24"/>
        </w:rPr>
        <w:t>Desa Sulaho Kecamatan Lasusua Kabupaten Kolaka</w:t>
      </w:r>
      <w:r>
        <w:rPr>
          <w:rFonts w:ascii="Times New Roman" w:hAnsi="Times New Roman" w:cs="Times New Roman"/>
          <w:sz w:val="24"/>
          <w:szCs w:val="24"/>
        </w:rPr>
        <w:t xml:space="preserve">”. </w:t>
      </w:r>
      <w:r w:rsidR="001678A7" w:rsidRPr="001678A7">
        <w:rPr>
          <w:rFonts w:ascii="Times New Roman" w:hAnsi="Times New Roman" w:cs="Times New Roman"/>
          <w:i/>
          <w:sz w:val="24"/>
          <w:szCs w:val="24"/>
        </w:rPr>
        <w:t>Laporan Penelitian</w:t>
      </w:r>
      <w:r w:rsidR="001678A7">
        <w:rPr>
          <w:rFonts w:ascii="Times New Roman" w:hAnsi="Times New Roman" w:cs="Times New Roman"/>
          <w:sz w:val="24"/>
          <w:szCs w:val="24"/>
        </w:rPr>
        <w:t>: Kerja Sama FISIP Universitas Haluoleo dengan Kanwil Depsos Provinsi Sulawesi Tenggara.</w:t>
      </w:r>
    </w:p>
    <w:p w:rsidR="00DB5B15" w:rsidRDefault="00DB5B15" w:rsidP="009A0795">
      <w:pPr>
        <w:spacing w:after="0" w:line="240" w:lineRule="auto"/>
        <w:ind w:left="540" w:hanging="540"/>
        <w:jc w:val="both"/>
        <w:rPr>
          <w:rFonts w:ascii="Times New Roman" w:hAnsi="Times New Roman" w:cs="Times New Roman"/>
          <w:sz w:val="24"/>
          <w:szCs w:val="24"/>
        </w:rPr>
      </w:pPr>
    </w:p>
    <w:p w:rsidR="001678A7" w:rsidRDefault="001678A7" w:rsidP="009A0795">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Wianti, Nur Isiyana. 2011. “Kapitalisme Lokal Suku Bajo (Studi Kasus Nelayan Bajo Mola dan Mantigola, Kabupaten Wakatobi, Provinsi Sulawesi Tenggara)”. </w:t>
      </w:r>
      <w:proofErr w:type="gramStart"/>
      <w:r>
        <w:rPr>
          <w:rFonts w:ascii="Times New Roman" w:hAnsi="Times New Roman" w:cs="Times New Roman"/>
          <w:i/>
          <w:sz w:val="24"/>
          <w:szCs w:val="24"/>
        </w:rPr>
        <w:t>Tesis.</w:t>
      </w:r>
      <w:proofErr w:type="gramEnd"/>
      <w:r>
        <w:rPr>
          <w:rFonts w:ascii="Times New Roman" w:hAnsi="Times New Roman" w:cs="Times New Roman"/>
          <w:sz w:val="24"/>
          <w:szCs w:val="24"/>
        </w:rPr>
        <w:t xml:space="preserve"> Bogor: Institut Pertanian Bogor.</w:t>
      </w:r>
    </w:p>
    <w:p w:rsidR="00DB5B15" w:rsidRDefault="00DB5B15" w:rsidP="009A0795">
      <w:pPr>
        <w:spacing w:after="0" w:line="240" w:lineRule="auto"/>
        <w:ind w:left="540" w:hanging="540"/>
        <w:jc w:val="both"/>
        <w:rPr>
          <w:rFonts w:ascii="Times New Roman" w:hAnsi="Times New Roman" w:cs="Times New Roman"/>
          <w:sz w:val="24"/>
          <w:szCs w:val="24"/>
        </w:rPr>
      </w:pPr>
    </w:p>
    <w:p w:rsidR="00523A35" w:rsidRDefault="001E10B0" w:rsidP="009A0795">
      <w:pPr>
        <w:spacing w:after="0" w:line="240" w:lineRule="auto"/>
        <w:ind w:left="540" w:hanging="540"/>
        <w:jc w:val="both"/>
        <w:rPr>
          <w:rFonts w:ascii="Times New Roman" w:hAnsi="Times New Roman" w:cs="Times New Roman"/>
          <w:sz w:val="24"/>
          <w:szCs w:val="24"/>
          <w:lang w:val="id-ID"/>
        </w:rPr>
      </w:pPr>
      <w:proofErr w:type="gramStart"/>
      <w:r>
        <w:rPr>
          <w:rFonts w:ascii="Times New Roman" w:hAnsi="Times New Roman" w:cs="Times New Roman"/>
          <w:sz w:val="24"/>
          <w:szCs w:val="24"/>
        </w:rPr>
        <w:t>Wiranata, I Gede A.B. 2002.</w:t>
      </w:r>
      <w:proofErr w:type="gramEnd"/>
      <w:r>
        <w:rPr>
          <w:rFonts w:ascii="Times New Roman" w:hAnsi="Times New Roman" w:cs="Times New Roman"/>
          <w:sz w:val="24"/>
          <w:szCs w:val="24"/>
        </w:rPr>
        <w:t xml:space="preserve"> </w:t>
      </w:r>
      <w:r w:rsidRPr="001E10B0">
        <w:rPr>
          <w:rFonts w:ascii="Times New Roman" w:hAnsi="Times New Roman" w:cs="Times New Roman"/>
          <w:i/>
          <w:sz w:val="24"/>
          <w:szCs w:val="24"/>
        </w:rPr>
        <w:t>Antropologi Budaya</w:t>
      </w:r>
      <w:r>
        <w:rPr>
          <w:rFonts w:ascii="Times New Roman" w:hAnsi="Times New Roman" w:cs="Times New Roman"/>
          <w:sz w:val="24"/>
          <w:szCs w:val="24"/>
        </w:rPr>
        <w:t>. Bandung: Citra Adtya Bakti.</w:t>
      </w:r>
    </w:p>
    <w:p w:rsidR="00D33739" w:rsidRDefault="00D33739" w:rsidP="009A0795">
      <w:pPr>
        <w:spacing w:after="0" w:line="240" w:lineRule="auto"/>
        <w:ind w:left="540" w:hanging="540"/>
        <w:jc w:val="both"/>
        <w:rPr>
          <w:rFonts w:ascii="Times New Roman" w:hAnsi="Times New Roman" w:cs="Times New Roman"/>
          <w:sz w:val="24"/>
          <w:szCs w:val="24"/>
          <w:lang w:val="id-ID"/>
        </w:rPr>
      </w:pPr>
    </w:p>
    <w:p w:rsidR="00947D75" w:rsidRPr="00D33739" w:rsidRDefault="00947D75" w:rsidP="009A0795">
      <w:pPr>
        <w:spacing w:after="0" w:line="240" w:lineRule="auto"/>
        <w:ind w:left="540" w:hanging="540"/>
        <w:jc w:val="both"/>
        <w:rPr>
          <w:rFonts w:ascii="Times New Roman" w:hAnsi="Times New Roman" w:cs="Times New Roman"/>
          <w:sz w:val="24"/>
          <w:szCs w:val="24"/>
          <w:lang w:val="id-ID"/>
        </w:rPr>
      </w:pPr>
    </w:p>
    <w:sectPr w:rsidR="00947D75" w:rsidRPr="00D33739" w:rsidSect="00BD4C7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1AD" w:rsidRDefault="006911AD" w:rsidP="00E90584">
      <w:pPr>
        <w:spacing w:after="0" w:line="240" w:lineRule="auto"/>
      </w:pPr>
      <w:r>
        <w:separator/>
      </w:r>
    </w:p>
  </w:endnote>
  <w:endnote w:type="continuationSeparator" w:id="0">
    <w:p w:rsidR="006911AD" w:rsidRDefault="006911AD" w:rsidP="00E9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1AD" w:rsidRDefault="006911AD" w:rsidP="00E90584">
      <w:pPr>
        <w:spacing w:after="0" w:line="240" w:lineRule="auto"/>
      </w:pPr>
      <w:r>
        <w:separator/>
      </w:r>
    </w:p>
  </w:footnote>
  <w:footnote w:type="continuationSeparator" w:id="0">
    <w:p w:rsidR="006911AD" w:rsidRDefault="006911AD" w:rsidP="00E905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636"/>
    <w:multiLevelType w:val="hybridMultilevel"/>
    <w:tmpl w:val="D4F08778"/>
    <w:lvl w:ilvl="0" w:tplc="69A09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0F73AE"/>
    <w:multiLevelType w:val="hybridMultilevel"/>
    <w:tmpl w:val="CABE5250"/>
    <w:lvl w:ilvl="0" w:tplc="7AD6D9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418105F"/>
    <w:multiLevelType w:val="hybridMultilevel"/>
    <w:tmpl w:val="07103DD4"/>
    <w:lvl w:ilvl="0" w:tplc="938C06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26C437D"/>
    <w:multiLevelType w:val="hybridMultilevel"/>
    <w:tmpl w:val="5704899E"/>
    <w:lvl w:ilvl="0" w:tplc="938C06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2740152"/>
    <w:multiLevelType w:val="hybridMultilevel"/>
    <w:tmpl w:val="23143CBE"/>
    <w:lvl w:ilvl="0" w:tplc="9194417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3BD92A54"/>
    <w:multiLevelType w:val="hybridMultilevel"/>
    <w:tmpl w:val="C548E34A"/>
    <w:lvl w:ilvl="0" w:tplc="62105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D120A9"/>
    <w:multiLevelType w:val="hybridMultilevel"/>
    <w:tmpl w:val="40CAF48C"/>
    <w:lvl w:ilvl="0" w:tplc="E61C774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3F224C09"/>
    <w:multiLevelType w:val="hybridMultilevel"/>
    <w:tmpl w:val="CD20CCCC"/>
    <w:lvl w:ilvl="0" w:tplc="54CED268">
      <w:start w:val="1"/>
      <w:numFmt w:val="decimal"/>
      <w:lvlText w:val="%1."/>
      <w:lvlJc w:val="left"/>
      <w:pPr>
        <w:ind w:left="927" w:hanging="360"/>
      </w:pPr>
      <w:rPr>
        <w:rFonts w:hint="default"/>
        <w:color w:val="auto"/>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5FEF0F18"/>
    <w:multiLevelType w:val="hybridMultilevel"/>
    <w:tmpl w:val="59E2CFA4"/>
    <w:lvl w:ilvl="0" w:tplc="938C06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63173A1F"/>
    <w:multiLevelType w:val="hybridMultilevel"/>
    <w:tmpl w:val="37CA8D4C"/>
    <w:lvl w:ilvl="0" w:tplc="A608337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63C84A27"/>
    <w:multiLevelType w:val="hybridMultilevel"/>
    <w:tmpl w:val="CCFA4CD6"/>
    <w:lvl w:ilvl="0" w:tplc="2102C40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6CC520E6"/>
    <w:multiLevelType w:val="hybridMultilevel"/>
    <w:tmpl w:val="06BCBBDC"/>
    <w:lvl w:ilvl="0" w:tplc="E7E85AA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6F8A5185"/>
    <w:multiLevelType w:val="hybridMultilevel"/>
    <w:tmpl w:val="2EA0399C"/>
    <w:lvl w:ilvl="0" w:tplc="E0FE177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714F3CF5"/>
    <w:multiLevelType w:val="hybridMultilevel"/>
    <w:tmpl w:val="22EE7BB6"/>
    <w:lvl w:ilvl="0" w:tplc="F0E8B82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7C7D20F3"/>
    <w:multiLevelType w:val="hybridMultilevel"/>
    <w:tmpl w:val="046E6ABC"/>
    <w:lvl w:ilvl="0" w:tplc="84DA3A1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5"/>
  </w:num>
  <w:num w:numId="2">
    <w:abstractNumId w:val="0"/>
  </w:num>
  <w:num w:numId="3">
    <w:abstractNumId w:val="1"/>
  </w:num>
  <w:num w:numId="4">
    <w:abstractNumId w:val="11"/>
  </w:num>
  <w:num w:numId="5">
    <w:abstractNumId w:val="8"/>
  </w:num>
  <w:num w:numId="6">
    <w:abstractNumId w:val="2"/>
  </w:num>
  <w:num w:numId="7">
    <w:abstractNumId w:val="3"/>
  </w:num>
  <w:num w:numId="8">
    <w:abstractNumId w:val="14"/>
  </w:num>
  <w:num w:numId="9">
    <w:abstractNumId w:val="6"/>
  </w:num>
  <w:num w:numId="10">
    <w:abstractNumId w:val="4"/>
  </w:num>
  <w:num w:numId="11">
    <w:abstractNumId w:val="10"/>
  </w:num>
  <w:num w:numId="12">
    <w:abstractNumId w:val="7"/>
  </w:num>
  <w:num w:numId="13">
    <w:abstractNumId w:val="9"/>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8480A"/>
    <w:rsid w:val="00013734"/>
    <w:rsid w:val="00020E7F"/>
    <w:rsid w:val="000221C8"/>
    <w:rsid w:val="00023307"/>
    <w:rsid w:val="00026194"/>
    <w:rsid w:val="000312CA"/>
    <w:rsid w:val="0003723D"/>
    <w:rsid w:val="00053752"/>
    <w:rsid w:val="00054ADE"/>
    <w:rsid w:val="00080C9B"/>
    <w:rsid w:val="0008480A"/>
    <w:rsid w:val="00084BEF"/>
    <w:rsid w:val="00087318"/>
    <w:rsid w:val="00090F5F"/>
    <w:rsid w:val="000A5EE4"/>
    <w:rsid w:val="000C35EF"/>
    <w:rsid w:val="000D3C5B"/>
    <w:rsid w:val="000E421E"/>
    <w:rsid w:val="000F787D"/>
    <w:rsid w:val="00101F70"/>
    <w:rsid w:val="001055A6"/>
    <w:rsid w:val="001157BD"/>
    <w:rsid w:val="00122E2B"/>
    <w:rsid w:val="00125499"/>
    <w:rsid w:val="00145347"/>
    <w:rsid w:val="001476E2"/>
    <w:rsid w:val="001563BE"/>
    <w:rsid w:val="0015682B"/>
    <w:rsid w:val="001667D3"/>
    <w:rsid w:val="001678A7"/>
    <w:rsid w:val="00173AB3"/>
    <w:rsid w:val="0018099A"/>
    <w:rsid w:val="00185511"/>
    <w:rsid w:val="00195723"/>
    <w:rsid w:val="001A32C6"/>
    <w:rsid w:val="001B28EC"/>
    <w:rsid w:val="001D0A7E"/>
    <w:rsid w:val="001D27E6"/>
    <w:rsid w:val="001E10B0"/>
    <w:rsid w:val="001E3634"/>
    <w:rsid w:val="001F1CD2"/>
    <w:rsid w:val="001F52DE"/>
    <w:rsid w:val="001F544C"/>
    <w:rsid w:val="002064EE"/>
    <w:rsid w:val="002106F6"/>
    <w:rsid w:val="002215C7"/>
    <w:rsid w:val="00223896"/>
    <w:rsid w:val="00225CDF"/>
    <w:rsid w:val="00246F99"/>
    <w:rsid w:val="0024737D"/>
    <w:rsid w:val="002528FA"/>
    <w:rsid w:val="00262C98"/>
    <w:rsid w:val="00263053"/>
    <w:rsid w:val="00277E0D"/>
    <w:rsid w:val="002834F2"/>
    <w:rsid w:val="0029360B"/>
    <w:rsid w:val="002B0FDD"/>
    <w:rsid w:val="002B19C3"/>
    <w:rsid w:val="002B4FE6"/>
    <w:rsid w:val="002C20D2"/>
    <w:rsid w:val="002D114F"/>
    <w:rsid w:val="002D27F4"/>
    <w:rsid w:val="002D7AFE"/>
    <w:rsid w:val="002E5AA3"/>
    <w:rsid w:val="00312D7D"/>
    <w:rsid w:val="00316D36"/>
    <w:rsid w:val="003209D4"/>
    <w:rsid w:val="0032381B"/>
    <w:rsid w:val="00327BC7"/>
    <w:rsid w:val="00330AE4"/>
    <w:rsid w:val="003333F7"/>
    <w:rsid w:val="00333D52"/>
    <w:rsid w:val="00337585"/>
    <w:rsid w:val="003460AF"/>
    <w:rsid w:val="0034792D"/>
    <w:rsid w:val="00355D1C"/>
    <w:rsid w:val="003804F9"/>
    <w:rsid w:val="00384B2F"/>
    <w:rsid w:val="003A7414"/>
    <w:rsid w:val="003B1785"/>
    <w:rsid w:val="003B29F9"/>
    <w:rsid w:val="003C76F8"/>
    <w:rsid w:val="003D0F21"/>
    <w:rsid w:val="003E51FE"/>
    <w:rsid w:val="003F4485"/>
    <w:rsid w:val="003F7B69"/>
    <w:rsid w:val="004112DC"/>
    <w:rsid w:val="00413AA1"/>
    <w:rsid w:val="00427C01"/>
    <w:rsid w:val="004353B4"/>
    <w:rsid w:val="00440892"/>
    <w:rsid w:val="00441D17"/>
    <w:rsid w:val="00444756"/>
    <w:rsid w:val="004449BE"/>
    <w:rsid w:val="004526C5"/>
    <w:rsid w:val="00460F51"/>
    <w:rsid w:val="0046651E"/>
    <w:rsid w:val="0046703F"/>
    <w:rsid w:val="00473554"/>
    <w:rsid w:val="004841DC"/>
    <w:rsid w:val="004863AA"/>
    <w:rsid w:val="00486E57"/>
    <w:rsid w:val="00493164"/>
    <w:rsid w:val="0049384C"/>
    <w:rsid w:val="00494D14"/>
    <w:rsid w:val="004E67F2"/>
    <w:rsid w:val="0050373F"/>
    <w:rsid w:val="00504E0D"/>
    <w:rsid w:val="005130B7"/>
    <w:rsid w:val="00521343"/>
    <w:rsid w:val="00523A35"/>
    <w:rsid w:val="005271AD"/>
    <w:rsid w:val="00527431"/>
    <w:rsid w:val="00536FD5"/>
    <w:rsid w:val="0053759B"/>
    <w:rsid w:val="005408DF"/>
    <w:rsid w:val="00541B56"/>
    <w:rsid w:val="0055162D"/>
    <w:rsid w:val="00565B76"/>
    <w:rsid w:val="00577787"/>
    <w:rsid w:val="005806A5"/>
    <w:rsid w:val="00581A7F"/>
    <w:rsid w:val="00596EA0"/>
    <w:rsid w:val="005A05ED"/>
    <w:rsid w:val="005A2C24"/>
    <w:rsid w:val="005A3CDD"/>
    <w:rsid w:val="005A6690"/>
    <w:rsid w:val="005C5954"/>
    <w:rsid w:val="005C67A7"/>
    <w:rsid w:val="005D14A6"/>
    <w:rsid w:val="005E765B"/>
    <w:rsid w:val="005F6618"/>
    <w:rsid w:val="00600A67"/>
    <w:rsid w:val="00605622"/>
    <w:rsid w:val="00605925"/>
    <w:rsid w:val="00616A37"/>
    <w:rsid w:val="00624008"/>
    <w:rsid w:val="006418DF"/>
    <w:rsid w:val="0065272D"/>
    <w:rsid w:val="00661A64"/>
    <w:rsid w:val="006658E7"/>
    <w:rsid w:val="00674D40"/>
    <w:rsid w:val="00690293"/>
    <w:rsid w:val="006911AD"/>
    <w:rsid w:val="00692E80"/>
    <w:rsid w:val="006A2AF4"/>
    <w:rsid w:val="006A5AB6"/>
    <w:rsid w:val="006B0D70"/>
    <w:rsid w:val="006B494D"/>
    <w:rsid w:val="006B69B6"/>
    <w:rsid w:val="006B7C1E"/>
    <w:rsid w:val="006C03C4"/>
    <w:rsid w:val="006C19A4"/>
    <w:rsid w:val="006C3EB4"/>
    <w:rsid w:val="006C60A1"/>
    <w:rsid w:val="006D30B3"/>
    <w:rsid w:val="006D3211"/>
    <w:rsid w:val="00701746"/>
    <w:rsid w:val="00727493"/>
    <w:rsid w:val="00745EB5"/>
    <w:rsid w:val="00752E71"/>
    <w:rsid w:val="00760871"/>
    <w:rsid w:val="00764EAA"/>
    <w:rsid w:val="00773AB5"/>
    <w:rsid w:val="0077689C"/>
    <w:rsid w:val="00780E94"/>
    <w:rsid w:val="00785C51"/>
    <w:rsid w:val="00786094"/>
    <w:rsid w:val="0079285D"/>
    <w:rsid w:val="007974E1"/>
    <w:rsid w:val="00797ED3"/>
    <w:rsid w:val="007A5ED7"/>
    <w:rsid w:val="007B1FB0"/>
    <w:rsid w:val="007B25B7"/>
    <w:rsid w:val="007B785B"/>
    <w:rsid w:val="007C6EAF"/>
    <w:rsid w:val="007D537D"/>
    <w:rsid w:val="007D585B"/>
    <w:rsid w:val="007D70EB"/>
    <w:rsid w:val="007D7AEB"/>
    <w:rsid w:val="007E02FC"/>
    <w:rsid w:val="007E2D96"/>
    <w:rsid w:val="0080311F"/>
    <w:rsid w:val="00805447"/>
    <w:rsid w:val="00814D7F"/>
    <w:rsid w:val="0082094F"/>
    <w:rsid w:val="00826CB7"/>
    <w:rsid w:val="00832097"/>
    <w:rsid w:val="00833ED1"/>
    <w:rsid w:val="008349D1"/>
    <w:rsid w:val="00836157"/>
    <w:rsid w:val="0083709E"/>
    <w:rsid w:val="008649E7"/>
    <w:rsid w:val="0086578D"/>
    <w:rsid w:val="008814C1"/>
    <w:rsid w:val="0088155E"/>
    <w:rsid w:val="008939A1"/>
    <w:rsid w:val="008A5913"/>
    <w:rsid w:val="008B0934"/>
    <w:rsid w:val="008B2A19"/>
    <w:rsid w:val="008B3457"/>
    <w:rsid w:val="008C0155"/>
    <w:rsid w:val="008C6C5D"/>
    <w:rsid w:val="008D2FA3"/>
    <w:rsid w:val="008D499A"/>
    <w:rsid w:val="008D62DE"/>
    <w:rsid w:val="008D6C62"/>
    <w:rsid w:val="008E152F"/>
    <w:rsid w:val="008E48C6"/>
    <w:rsid w:val="008F16AC"/>
    <w:rsid w:val="008F1F11"/>
    <w:rsid w:val="008F35DB"/>
    <w:rsid w:val="008F673C"/>
    <w:rsid w:val="00902DA8"/>
    <w:rsid w:val="00906E53"/>
    <w:rsid w:val="009111DE"/>
    <w:rsid w:val="009170D6"/>
    <w:rsid w:val="00932532"/>
    <w:rsid w:val="00935656"/>
    <w:rsid w:val="00945AC9"/>
    <w:rsid w:val="00947D75"/>
    <w:rsid w:val="00956741"/>
    <w:rsid w:val="00957D39"/>
    <w:rsid w:val="0096059B"/>
    <w:rsid w:val="00961384"/>
    <w:rsid w:val="009653B5"/>
    <w:rsid w:val="00972B1A"/>
    <w:rsid w:val="00974F5F"/>
    <w:rsid w:val="00974FC9"/>
    <w:rsid w:val="00976A76"/>
    <w:rsid w:val="0098073A"/>
    <w:rsid w:val="00984F98"/>
    <w:rsid w:val="00986317"/>
    <w:rsid w:val="009A0795"/>
    <w:rsid w:val="009C2336"/>
    <w:rsid w:val="009C3F04"/>
    <w:rsid w:val="009D06BF"/>
    <w:rsid w:val="009D6D38"/>
    <w:rsid w:val="009E0470"/>
    <w:rsid w:val="009E41F0"/>
    <w:rsid w:val="009F573C"/>
    <w:rsid w:val="00A05D25"/>
    <w:rsid w:val="00A1132C"/>
    <w:rsid w:val="00A23E47"/>
    <w:rsid w:val="00A45804"/>
    <w:rsid w:val="00A571E5"/>
    <w:rsid w:val="00A64AFB"/>
    <w:rsid w:val="00A90265"/>
    <w:rsid w:val="00A94470"/>
    <w:rsid w:val="00AA0AC3"/>
    <w:rsid w:val="00AA150E"/>
    <w:rsid w:val="00AB155E"/>
    <w:rsid w:val="00AB1A01"/>
    <w:rsid w:val="00AB7719"/>
    <w:rsid w:val="00AC26EA"/>
    <w:rsid w:val="00AC6C3E"/>
    <w:rsid w:val="00AF0CF7"/>
    <w:rsid w:val="00B10D64"/>
    <w:rsid w:val="00B16C57"/>
    <w:rsid w:val="00B21C39"/>
    <w:rsid w:val="00B24DD6"/>
    <w:rsid w:val="00B343F4"/>
    <w:rsid w:val="00B348C6"/>
    <w:rsid w:val="00B43512"/>
    <w:rsid w:val="00B450E2"/>
    <w:rsid w:val="00B47EF5"/>
    <w:rsid w:val="00B51CB9"/>
    <w:rsid w:val="00B51CDF"/>
    <w:rsid w:val="00B6002F"/>
    <w:rsid w:val="00B64369"/>
    <w:rsid w:val="00BA039E"/>
    <w:rsid w:val="00BA5428"/>
    <w:rsid w:val="00BB26DF"/>
    <w:rsid w:val="00BB6BDD"/>
    <w:rsid w:val="00BC3338"/>
    <w:rsid w:val="00BC3FEA"/>
    <w:rsid w:val="00BC6768"/>
    <w:rsid w:val="00BD0EA6"/>
    <w:rsid w:val="00BD4C72"/>
    <w:rsid w:val="00BE204C"/>
    <w:rsid w:val="00BE4B82"/>
    <w:rsid w:val="00BF0826"/>
    <w:rsid w:val="00BF5AE7"/>
    <w:rsid w:val="00BF6511"/>
    <w:rsid w:val="00C04474"/>
    <w:rsid w:val="00C058A5"/>
    <w:rsid w:val="00C10F00"/>
    <w:rsid w:val="00C14FEA"/>
    <w:rsid w:val="00C229B5"/>
    <w:rsid w:val="00C267F1"/>
    <w:rsid w:val="00C4187B"/>
    <w:rsid w:val="00C41AE2"/>
    <w:rsid w:val="00C42752"/>
    <w:rsid w:val="00C71306"/>
    <w:rsid w:val="00C8237E"/>
    <w:rsid w:val="00C94616"/>
    <w:rsid w:val="00CA358B"/>
    <w:rsid w:val="00CA630C"/>
    <w:rsid w:val="00CC2462"/>
    <w:rsid w:val="00CC431A"/>
    <w:rsid w:val="00CC7A54"/>
    <w:rsid w:val="00CD00F5"/>
    <w:rsid w:val="00CD3203"/>
    <w:rsid w:val="00CD6F66"/>
    <w:rsid w:val="00CE124C"/>
    <w:rsid w:val="00CE2DC9"/>
    <w:rsid w:val="00D019D2"/>
    <w:rsid w:val="00D02303"/>
    <w:rsid w:val="00D06F7E"/>
    <w:rsid w:val="00D33739"/>
    <w:rsid w:val="00D356E3"/>
    <w:rsid w:val="00D44244"/>
    <w:rsid w:val="00D47FC4"/>
    <w:rsid w:val="00D51F18"/>
    <w:rsid w:val="00D56D1C"/>
    <w:rsid w:val="00D653B9"/>
    <w:rsid w:val="00D65B20"/>
    <w:rsid w:val="00D75F9B"/>
    <w:rsid w:val="00D77842"/>
    <w:rsid w:val="00D835C0"/>
    <w:rsid w:val="00D87063"/>
    <w:rsid w:val="00D90111"/>
    <w:rsid w:val="00D91FA4"/>
    <w:rsid w:val="00D95005"/>
    <w:rsid w:val="00DB012D"/>
    <w:rsid w:val="00DB3BAE"/>
    <w:rsid w:val="00DB5B15"/>
    <w:rsid w:val="00DD5296"/>
    <w:rsid w:val="00DE269C"/>
    <w:rsid w:val="00DE484C"/>
    <w:rsid w:val="00DF1692"/>
    <w:rsid w:val="00DF4214"/>
    <w:rsid w:val="00E048A4"/>
    <w:rsid w:val="00E05E5B"/>
    <w:rsid w:val="00E126D9"/>
    <w:rsid w:val="00E144D5"/>
    <w:rsid w:val="00E15A69"/>
    <w:rsid w:val="00E34AAF"/>
    <w:rsid w:val="00E36475"/>
    <w:rsid w:val="00E4775C"/>
    <w:rsid w:val="00E5733A"/>
    <w:rsid w:val="00E66074"/>
    <w:rsid w:val="00E66C54"/>
    <w:rsid w:val="00E77E37"/>
    <w:rsid w:val="00E80F61"/>
    <w:rsid w:val="00E8118F"/>
    <w:rsid w:val="00E90584"/>
    <w:rsid w:val="00E95E92"/>
    <w:rsid w:val="00EA6919"/>
    <w:rsid w:val="00EA6F5E"/>
    <w:rsid w:val="00EB357F"/>
    <w:rsid w:val="00EB4EC3"/>
    <w:rsid w:val="00EC2102"/>
    <w:rsid w:val="00EC333A"/>
    <w:rsid w:val="00EC497E"/>
    <w:rsid w:val="00ED4B67"/>
    <w:rsid w:val="00ED69F9"/>
    <w:rsid w:val="00EE2ADD"/>
    <w:rsid w:val="00EF2059"/>
    <w:rsid w:val="00EF6E6D"/>
    <w:rsid w:val="00EF7886"/>
    <w:rsid w:val="00F017FA"/>
    <w:rsid w:val="00F10324"/>
    <w:rsid w:val="00F11D12"/>
    <w:rsid w:val="00F22137"/>
    <w:rsid w:val="00F27270"/>
    <w:rsid w:val="00F31F4B"/>
    <w:rsid w:val="00F44902"/>
    <w:rsid w:val="00F56E9B"/>
    <w:rsid w:val="00F6092C"/>
    <w:rsid w:val="00F7176C"/>
    <w:rsid w:val="00F82375"/>
    <w:rsid w:val="00F83FDA"/>
    <w:rsid w:val="00F953CE"/>
    <w:rsid w:val="00F9599C"/>
    <w:rsid w:val="00FA13DA"/>
    <w:rsid w:val="00FC1260"/>
    <w:rsid w:val="00FE5185"/>
    <w:rsid w:val="00FF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A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746"/>
    <w:rPr>
      <w:color w:val="0000FF" w:themeColor="hyperlink"/>
      <w:u w:val="single"/>
    </w:rPr>
  </w:style>
  <w:style w:type="paragraph" w:styleId="Header">
    <w:name w:val="header"/>
    <w:basedOn w:val="Normal"/>
    <w:link w:val="HeaderChar"/>
    <w:uiPriority w:val="99"/>
    <w:unhideWhenUsed/>
    <w:rsid w:val="00E90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584"/>
  </w:style>
  <w:style w:type="paragraph" w:styleId="Footer">
    <w:name w:val="footer"/>
    <w:basedOn w:val="Normal"/>
    <w:link w:val="FooterChar"/>
    <w:uiPriority w:val="99"/>
    <w:unhideWhenUsed/>
    <w:rsid w:val="00E90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584"/>
  </w:style>
  <w:style w:type="paragraph" w:styleId="ListParagraph">
    <w:name w:val="List Paragraph"/>
    <w:basedOn w:val="Normal"/>
    <w:uiPriority w:val="34"/>
    <w:qFormat/>
    <w:rsid w:val="000D3C5B"/>
    <w:pPr>
      <w:ind w:left="720"/>
      <w:contextualSpacing/>
    </w:pPr>
  </w:style>
  <w:style w:type="paragraph" w:styleId="BalloonText">
    <w:name w:val="Balloon Text"/>
    <w:basedOn w:val="Normal"/>
    <w:link w:val="BalloonTextChar"/>
    <w:uiPriority w:val="99"/>
    <w:semiHidden/>
    <w:unhideWhenUsed/>
    <w:rsid w:val="00974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F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hyperlink" Target="mailto:kaledupa123@gmail.com" TargetMode="External"/><Relationship Id="rId51" Type="http://schemas.openxmlformats.org/officeDocument/2006/relationships/image" Target="media/image43.jpe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3410</TotalTime>
  <Pages>17</Pages>
  <Words>6229</Words>
  <Characters>35507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USER</cp:lastModifiedBy>
  <cp:revision>278</cp:revision>
  <dcterms:created xsi:type="dcterms:W3CDTF">2011-02-12T21:20:00Z</dcterms:created>
  <dcterms:modified xsi:type="dcterms:W3CDTF">2018-11-12T05:48:00Z</dcterms:modified>
</cp:coreProperties>
</file>